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DC40991" w:rsidP="7238B968" w:rsidRDefault="0DC40991" w14:paraId="21FB2676" w14:textId="2E5B1990">
      <w:pPr>
        <w:pStyle w:val="Normal"/>
        <w:tabs>
          <w:tab w:val="left" w:leader="none" w:pos="3390"/>
        </w:tabs>
        <w:jc w:val="right"/>
        <w:rPr>
          <w:rFonts w:ascii="Calibri" w:hAnsi="Calibri" w:cs="Calibri" w:asciiTheme="minorAscii" w:hAnsiTheme="minorAscii" w:cstheme="minorAscii"/>
          <w:b w:val="1"/>
          <w:bCs w:val="1"/>
          <w:noProof/>
          <w:color w:val="000000" w:themeColor="text1" w:themeTint="FF" w:themeShade="FF"/>
          <w:sz w:val="40"/>
          <w:szCs w:val="40"/>
          <w:lang w:val="en-US" w:eastAsia="en-US"/>
        </w:rPr>
      </w:pPr>
      <w:r w:rsidR="0DC40991">
        <w:drawing>
          <wp:inline wp14:editId="3AD0523A" wp14:anchorId="664B3317">
            <wp:extent cx="1969135" cy="718820"/>
            <wp:effectExtent l="0" t="0" r="0" b="5080"/>
            <wp:docPr id="2" name="Picture 2" title=""/>
            <wp:cNvGraphicFramePr>
              <a:graphicFrameLocks noChangeAspect="1"/>
            </wp:cNvGraphicFramePr>
            <a:graphic>
              <a:graphicData uri="http://schemas.openxmlformats.org/drawingml/2006/picture">
                <pic:pic>
                  <pic:nvPicPr>
                    <pic:cNvPr id="0" name="Picture 2"/>
                    <pic:cNvPicPr/>
                  </pic:nvPicPr>
                  <pic:blipFill>
                    <a:blip r:embed="R0e117d3cfefb41e4">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969135" cy="718820"/>
                    </a:xfrm>
                    <a:prstGeom xmlns:a="http://schemas.openxmlformats.org/drawingml/2006/main" prst="rect">
                      <a:avLst/>
                    </a:prstGeom>
                  </pic:spPr>
                </pic:pic>
              </a:graphicData>
            </a:graphic>
          </wp:inline>
        </w:drawing>
      </w:r>
    </w:p>
    <w:p w:rsidRPr="00801120" w:rsidR="00620232" w:rsidP="7238B968" w:rsidRDefault="00620232" w14:paraId="3CF0D2B0" w14:textId="5ADBCFB8">
      <w:pPr>
        <w:tabs>
          <w:tab w:val="left" w:pos="3390"/>
        </w:tabs>
        <w:jc w:val="left"/>
        <w:rPr>
          <w:rFonts w:ascii="Arial" w:hAnsi="Arial" w:cs="Arial"/>
          <w:b w:val="1"/>
          <w:bCs w:val="1"/>
          <w:noProof/>
          <w:color w:val="000000" w:themeColor="text1" w:themeTint="FF" w:themeShade="FF"/>
          <w:sz w:val="40"/>
          <w:szCs w:val="40"/>
          <w:lang w:val="en-US" w:eastAsia="en-US"/>
        </w:rPr>
      </w:pPr>
      <w:r w:rsidRPr="7238B968" w:rsidR="0DC40991">
        <w:rPr>
          <w:rFonts w:ascii="Calibri" w:hAnsi="Calibri" w:cs="Calibri" w:asciiTheme="minorAscii" w:hAnsiTheme="minorAscii" w:cstheme="minorAscii"/>
          <w:b w:val="1"/>
          <w:bCs w:val="1"/>
          <w:noProof/>
          <w:color w:val="000000"/>
          <w:sz w:val="40"/>
          <w:szCs w:val="40"/>
          <w:lang w:val="en-US" w:eastAsia="en-US"/>
        </w:rPr>
        <w:t>Asthma Australia Limited</w:t>
      </w:r>
    </w:p>
    <w:p w:rsidRPr="00801120" w:rsidR="00620232" w:rsidP="7238B968" w:rsidRDefault="00620232" w14:paraId="66F5A6AD" w14:textId="3C644456">
      <w:pPr>
        <w:pStyle w:val="Normal"/>
        <w:tabs>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36"/>
          <w:szCs w:val="36"/>
          <w:lang w:val="en-US" w:eastAsia="en-US"/>
        </w:rPr>
      </w:pPr>
      <w:r w:rsidRPr="7238B968" w:rsidR="0DC40991">
        <w:rPr>
          <w:rFonts w:ascii="Calibri" w:hAnsi="Calibri" w:cs="Calibri" w:asciiTheme="minorAscii" w:hAnsiTheme="minorAscii" w:cstheme="minorAscii"/>
          <w:b w:val="1"/>
          <w:bCs w:val="1"/>
          <w:noProof/>
          <w:color w:val="000000" w:themeColor="text1" w:themeTint="FF" w:themeShade="FF"/>
          <w:sz w:val="36"/>
          <w:szCs w:val="36"/>
          <w:lang w:val="en-US" w:eastAsia="en-US"/>
        </w:rPr>
        <w:t>5th Annual General Meeting</w:t>
      </w:r>
      <w:r w:rsidRPr="7238B968" w:rsidR="2E9809B9">
        <w:rPr>
          <w:rFonts w:ascii="Calibri" w:hAnsi="Calibri" w:cs="Calibri" w:asciiTheme="minorAscii" w:hAnsiTheme="minorAscii" w:cstheme="minorAscii"/>
          <w:b w:val="1"/>
          <w:bCs w:val="1"/>
          <w:noProof/>
          <w:color w:val="000000" w:themeColor="text1" w:themeTint="FF" w:themeShade="FF"/>
          <w:sz w:val="36"/>
          <w:szCs w:val="36"/>
          <w:lang w:val="en-US" w:eastAsia="en-US"/>
        </w:rPr>
        <w:t xml:space="preserve"> - </w:t>
      </w:r>
      <w:r w:rsidRPr="7238B968" w:rsidR="0DC40991">
        <w:rPr>
          <w:rFonts w:ascii="Calibri" w:hAnsi="Calibri" w:cs="Calibri" w:asciiTheme="minorAscii" w:hAnsiTheme="minorAscii" w:cstheme="minorAscii"/>
          <w:b w:val="1"/>
          <w:bCs w:val="1"/>
          <w:noProof/>
          <w:color w:val="000000" w:themeColor="text1" w:themeTint="FF" w:themeShade="FF"/>
          <w:sz w:val="36"/>
          <w:szCs w:val="36"/>
          <w:lang w:val="en-US" w:eastAsia="en-US"/>
        </w:rPr>
        <w:t>11 November 2022</w:t>
      </w:r>
    </w:p>
    <w:p w:rsidRPr="00801120" w:rsidR="00620232" w:rsidP="7238B968" w:rsidRDefault="00620232" w14:paraId="244499C2" w14:textId="5E618AF4">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36"/>
          <w:szCs w:val="36"/>
          <w:lang w:val="en-US" w:eastAsia="en-US"/>
        </w:rPr>
      </w:pPr>
      <w:r w:rsidRPr="7238B968" w:rsidR="0DC40991">
        <w:rPr>
          <w:rFonts w:ascii="Calibri" w:hAnsi="Calibri" w:cs="Calibri" w:asciiTheme="minorAscii" w:hAnsiTheme="minorAscii" w:cstheme="minorAscii"/>
          <w:b w:val="1"/>
          <w:bCs w:val="1"/>
          <w:noProof/>
          <w:color w:val="000000" w:themeColor="text1" w:themeTint="FF" w:themeShade="FF"/>
          <w:sz w:val="36"/>
          <w:szCs w:val="36"/>
          <w:lang w:val="en-US" w:eastAsia="en-US"/>
        </w:rPr>
        <w:t>Minutes</w:t>
      </w:r>
      <w:r>
        <w:tab/>
      </w:r>
      <w:r>
        <w:tab/>
      </w:r>
      <w:r w:rsidRPr="7238B968" w:rsidR="49BA84D0">
        <w:rPr>
          <w:rFonts w:ascii="Calibri" w:hAnsi="Calibri" w:cs="Calibri" w:asciiTheme="minorAscii" w:hAnsiTheme="minorAscii" w:cstheme="minorAscii"/>
          <w:b w:val="1"/>
          <w:bCs w:val="1"/>
          <w:noProof/>
          <w:color w:val="000000" w:themeColor="text1" w:themeTint="FF" w:themeShade="FF"/>
          <w:sz w:val="28"/>
          <w:szCs w:val="28"/>
          <w:lang w:val="en-US" w:eastAsia="en-US"/>
        </w:rPr>
        <w:t>via Teleconference</w:t>
      </w:r>
    </w:p>
    <w:p w:rsidRPr="00801120" w:rsidR="00620232" w:rsidP="7238B968" w:rsidRDefault="00620232" w14:paraId="3832E599" w14:textId="315EF9F6">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8"/>
          <w:szCs w:val="28"/>
          <w:lang w:val="en-US" w:eastAsia="en-US"/>
        </w:rPr>
      </w:pPr>
    </w:p>
    <w:p w:rsidRPr="00801120" w:rsidR="00620232" w:rsidP="7238B968" w:rsidRDefault="00620232" w14:paraId="14B8C78C" w14:textId="0C8F6D31">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19407C2C">
        <w:rPr>
          <w:rFonts w:ascii="Calibri" w:hAnsi="Calibri" w:cs="Calibri" w:asciiTheme="minorAscii" w:hAnsiTheme="minorAscii" w:cstheme="minorAscii"/>
          <w:b w:val="1"/>
          <w:bCs w:val="1"/>
          <w:noProof/>
          <w:color w:val="000000" w:themeColor="text1" w:themeTint="FF" w:themeShade="FF"/>
          <w:sz w:val="28"/>
          <w:szCs w:val="28"/>
          <w:lang w:val="en-US" w:eastAsia="en-US"/>
        </w:rPr>
        <w:t>Present:</w:t>
      </w:r>
    </w:p>
    <w:p w:rsidRPr="00801120" w:rsidR="00620232" w:rsidP="7238B968" w:rsidRDefault="00620232" w14:paraId="57A2137E" w14:textId="4CC954A4">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5CC0BEA3">
        <w:rPr>
          <w:rFonts w:ascii="Calibri" w:hAnsi="Calibri" w:cs="Calibri" w:asciiTheme="minorAscii" w:hAnsiTheme="minorAscii" w:cstheme="minorAscii"/>
          <w:b w:val="1"/>
          <w:bCs w:val="1"/>
          <w:noProof/>
          <w:color w:val="000000" w:themeColor="text1" w:themeTint="FF" w:themeShade="FF"/>
          <w:sz w:val="24"/>
          <w:szCs w:val="24"/>
          <w:lang w:val="en-US" w:eastAsia="en-US"/>
        </w:rPr>
        <w:t>Members:</w:t>
      </w:r>
    </w:p>
    <w:p w:rsidRPr="00801120" w:rsidR="00620232" w:rsidP="7238B968" w:rsidRDefault="00620232" w14:paraId="552E8CB8" w14:textId="6905316B">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5CC0BEA3">
        <w:rPr>
          <w:rFonts w:ascii="Calibri" w:hAnsi="Calibri" w:cs="Calibri" w:asciiTheme="minorAscii" w:hAnsiTheme="minorAscii" w:cstheme="minorAscii"/>
          <w:b w:val="0"/>
          <w:bCs w:val="0"/>
          <w:noProof/>
          <w:color w:val="000000" w:themeColor="text1" w:themeTint="FF" w:themeShade="FF"/>
          <w:sz w:val="24"/>
          <w:szCs w:val="24"/>
          <w:lang w:val="en-US" w:eastAsia="en-US"/>
        </w:rPr>
        <w:t>Judy Wettenhall</w:t>
      </w:r>
      <w:r>
        <w:tab/>
      </w:r>
      <w:r w:rsidRPr="7238B968" w:rsidR="5CC0BEA3">
        <w:rPr>
          <w:rFonts w:ascii="Calibri" w:hAnsi="Calibri" w:cs="Calibri" w:asciiTheme="minorAscii" w:hAnsiTheme="minorAscii" w:cstheme="minorAscii"/>
          <w:b w:val="0"/>
          <w:bCs w:val="0"/>
          <w:noProof/>
          <w:color w:val="000000" w:themeColor="text1" w:themeTint="FF" w:themeShade="FF"/>
          <w:sz w:val="24"/>
          <w:szCs w:val="24"/>
          <w:lang w:val="en-US" w:eastAsia="en-US"/>
        </w:rPr>
        <w:t>Victoria Adams</w:t>
      </w:r>
    </w:p>
    <w:p w:rsidRPr="00801120" w:rsidR="00620232" w:rsidP="7238B968" w:rsidRDefault="00620232" w14:paraId="0AF60E54" w14:textId="32FC58F7">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5CC0BEA3">
        <w:rPr>
          <w:rFonts w:ascii="Calibri" w:hAnsi="Calibri" w:cs="Calibri" w:asciiTheme="minorAscii" w:hAnsiTheme="minorAscii" w:cstheme="minorAscii"/>
          <w:b w:val="0"/>
          <w:bCs w:val="0"/>
          <w:noProof/>
          <w:color w:val="000000" w:themeColor="text1" w:themeTint="FF" w:themeShade="FF"/>
          <w:sz w:val="24"/>
          <w:szCs w:val="24"/>
          <w:lang w:val="en-US" w:eastAsia="en-US"/>
        </w:rPr>
        <w:t>Paula Swatman</w:t>
      </w:r>
      <w:r>
        <w:tab/>
      </w:r>
      <w:r w:rsidRPr="7238B968" w:rsidR="5CC0BEA3">
        <w:rPr>
          <w:rFonts w:ascii="Calibri" w:hAnsi="Calibri" w:cs="Calibri" w:asciiTheme="minorAscii" w:hAnsiTheme="minorAscii" w:cstheme="minorAscii"/>
          <w:b w:val="0"/>
          <w:bCs w:val="0"/>
          <w:noProof/>
          <w:color w:val="000000" w:themeColor="text1" w:themeTint="FF" w:themeShade="FF"/>
          <w:sz w:val="24"/>
          <w:szCs w:val="24"/>
          <w:lang w:val="en-US" w:eastAsia="en-US"/>
        </w:rPr>
        <w:t>Michele Goldman - CEO</w:t>
      </w:r>
    </w:p>
    <w:p w:rsidRPr="00801120" w:rsidR="00620232" w:rsidP="7238B968" w:rsidRDefault="00620232" w14:paraId="67B4E9F6" w14:textId="74472387">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6A20EF92" w14:textId="119CE394">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5CC0BEA3">
        <w:rPr>
          <w:rFonts w:ascii="Calibri" w:hAnsi="Calibri" w:cs="Calibri" w:asciiTheme="minorAscii" w:hAnsiTheme="minorAscii" w:cstheme="minorAscii"/>
          <w:b w:val="1"/>
          <w:bCs w:val="1"/>
          <w:noProof/>
          <w:color w:val="000000" w:themeColor="text1" w:themeTint="FF" w:themeShade="FF"/>
          <w:sz w:val="24"/>
          <w:szCs w:val="24"/>
          <w:lang w:val="en-US" w:eastAsia="en-US"/>
        </w:rPr>
        <w:t>Life Members:</w:t>
      </w:r>
    </w:p>
    <w:p w:rsidRPr="00801120" w:rsidR="00620232" w:rsidP="7238B968" w:rsidRDefault="00620232" w14:paraId="60B070D6" w14:textId="1C2FAA63">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5CC0BEA3">
        <w:rPr>
          <w:rFonts w:ascii="Calibri" w:hAnsi="Calibri" w:cs="Calibri" w:asciiTheme="minorAscii" w:hAnsiTheme="minorAscii" w:cstheme="minorAscii"/>
          <w:b w:val="0"/>
          <w:bCs w:val="0"/>
          <w:noProof/>
          <w:color w:val="000000" w:themeColor="text1" w:themeTint="FF" w:themeShade="FF"/>
          <w:sz w:val="24"/>
          <w:szCs w:val="24"/>
          <w:lang w:val="en-US" w:eastAsia="en-US"/>
        </w:rPr>
        <w:t>Beverley Adcock</w:t>
      </w:r>
    </w:p>
    <w:p w:rsidRPr="00801120" w:rsidR="00620232" w:rsidP="7238B968" w:rsidRDefault="00620232" w14:paraId="0DA3D2E2" w14:textId="46780F0A">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6BAAD39A" w:rsidRDefault="00620232" w14:paraId="5B2F6D74" w14:textId="743C169E">
      <w:pPr>
        <w:pStyle w:val="Normal"/>
        <w:tabs>
          <w:tab w:val="left" w:leader="none" w:pos="4410"/>
          <w:tab w:val="right" w:leader="none" w:pos="7560"/>
          <w:tab w:val="left" w:leader="none" w:pos="1005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6BAAD39A" w:rsidR="19407C2C">
        <w:rPr>
          <w:rFonts w:ascii="Calibri" w:hAnsi="Calibri" w:cs="Calibri" w:asciiTheme="minorAscii" w:hAnsiTheme="minorAscii" w:cstheme="minorAscii"/>
          <w:b w:val="1"/>
          <w:bCs w:val="1"/>
          <w:noProof/>
          <w:color w:val="000000" w:themeColor="text1" w:themeTint="FF" w:themeShade="FF"/>
          <w:sz w:val="24"/>
          <w:szCs w:val="24"/>
          <w:lang w:val="en-US" w:eastAsia="en-US"/>
        </w:rPr>
        <w:t>Board Directors:</w:t>
      </w:r>
      <w:r>
        <w:tab/>
      </w:r>
    </w:p>
    <w:p w:rsidRPr="00801120" w:rsidR="00620232" w:rsidP="6BAAD39A" w:rsidRDefault="00620232" w14:paraId="09DB9361" w14:textId="60304760">
      <w:pPr>
        <w:pStyle w:val="Normal"/>
        <w:tabs>
          <w:tab w:val="left" w:leader="none" w:pos="4410"/>
          <w:tab w:val="right" w:leader="none" w:pos="7560"/>
          <w:tab w:val="left" w:leader="none" w:pos="1005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6BAAD39A" w:rsidR="19407C2C">
        <w:rPr>
          <w:rFonts w:ascii="Calibri" w:hAnsi="Calibri" w:cs="Calibri" w:asciiTheme="minorAscii" w:hAnsiTheme="minorAscii" w:cstheme="minorAscii"/>
          <w:b w:val="0"/>
          <w:bCs w:val="0"/>
          <w:noProof/>
          <w:color w:val="000000" w:themeColor="text1" w:themeTint="FF" w:themeShade="FF"/>
          <w:sz w:val="24"/>
          <w:szCs w:val="24"/>
          <w:lang w:val="en-US" w:eastAsia="en-US"/>
        </w:rPr>
        <w:t>James Wright – Chairperson</w:t>
      </w:r>
      <w:r>
        <w:tab/>
      </w:r>
      <w:r w:rsidRPr="6BAAD39A" w:rsidR="358EB7B5">
        <w:rPr>
          <w:rFonts w:ascii="Calibri" w:hAnsi="Calibri" w:cs="Calibri" w:asciiTheme="minorAscii" w:hAnsiTheme="minorAscii" w:cstheme="minorAscii"/>
          <w:b w:val="0"/>
          <w:bCs w:val="0"/>
          <w:noProof/>
          <w:color w:val="000000" w:themeColor="text1" w:themeTint="FF" w:themeShade="FF"/>
          <w:sz w:val="24"/>
          <w:szCs w:val="24"/>
          <w:lang w:val="en-US" w:eastAsia="en-US"/>
        </w:rPr>
        <w:t>Paul Sinclair – Treasurer</w:t>
      </w:r>
    </w:p>
    <w:p w:rsidRPr="00801120" w:rsidR="00620232" w:rsidP="7238B968" w:rsidRDefault="00620232" w14:paraId="1162503A" w14:textId="3D133F8C">
      <w:pPr>
        <w:pStyle w:val="Normal"/>
        <w:tabs>
          <w:tab w:val="left" w:leader="none" w:pos="441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26354075">
        <w:rPr>
          <w:rFonts w:ascii="Calibri" w:hAnsi="Calibri" w:cs="Calibri" w:asciiTheme="minorAscii" w:hAnsiTheme="minorAscii" w:cstheme="minorAscii"/>
          <w:b w:val="0"/>
          <w:bCs w:val="0"/>
          <w:noProof/>
          <w:color w:val="000000" w:themeColor="text1" w:themeTint="FF" w:themeShade="FF"/>
          <w:sz w:val="24"/>
          <w:szCs w:val="24"/>
          <w:lang w:val="en-US" w:eastAsia="en-US"/>
        </w:rPr>
        <w:t>Louise Schaper</w:t>
      </w:r>
      <w:r>
        <w:tab/>
      </w:r>
      <w:r w:rsidRPr="7238B968" w:rsidR="4766FFFE">
        <w:rPr>
          <w:rFonts w:ascii="Calibri" w:hAnsi="Calibri" w:cs="Calibri" w:asciiTheme="minorAscii" w:hAnsiTheme="minorAscii" w:cstheme="minorAscii"/>
          <w:b w:val="0"/>
          <w:bCs w:val="0"/>
          <w:noProof/>
          <w:color w:val="000000" w:themeColor="text1" w:themeTint="FF" w:themeShade="FF"/>
          <w:sz w:val="24"/>
          <w:szCs w:val="24"/>
          <w:lang w:val="en-US" w:eastAsia="en-US"/>
        </w:rPr>
        <w:t>Simone Carton</w:t>
      </w:r>
    </w:p>
    <w:p w:rsidRPr="00801120" w:rsidR="00620232" w:rsidP="7238B968" w:rsidRDefault="00620232" w14:paraId="76F82A2F" w14:textId="0A3B1D77">
      <w:pPr>
        <w:pStyle w:val="Normal"/>
        <w:tabs>
          <w:tab w:val="left" w:leader="none" w:pos="441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532BC882">
        <w:rPr>
          <w:rFonts w:ascii="Calibri" w:hAnsi="Calibri" w:cs="Calibri" w:asciiTheme="minorAscii" w:hAnsiTheme="minorAscii" w:cstheme="minorAscii"/>
          <w:b w:val="0"/>
          <w:bCs w:val="0"/>
          <w:noProof/>
          <w:color w:val="000000" w:themeColor="text1" w:themeTint="FF" w:themeShade="FF"/>
          <w:sz w:val="24"/>
          <w:szCs w:val="24"/>
          <w:lang w:val="en-US" w:eastAsia="en-US"/>
        </w:rPr>
        <w:t>Samantha Clark</w:t>
      </w:r>
      <w:r>
        <w:tab/>
      </w:r>
      <w:r w:rsidRPr="7238B968" w:rsidR="532BC882">
        <w:rPr>
          <w:rFonts w:ascii="Calibri" w:hAnsi="Calibri" w:cs="Calibri" w:asciiTheme="minorAscii" w:hAnsiTheme="minorAscii" w:cstheme="minorAscii"/>
          <w:b w:val="0"/>
          <w:bCs w:val="0"/>
          <w:noProof/>
          <w:color w:val="000000" w:themeColor="text1" w:themeTint="FF" w:themeShade="FF"/>
          <w:sz w:val="24"/>
          <w:szCs w:val="24"/>
          <w:lang w:val="en-US" w:eastAsia="en-US"/>
        </w:rPr>
        <w:t>Jo Taylor</w:t>
      </w:r>
    </w:p>
    <w:p w:rsidRPr="00801120" w:rsidR="00620232" w:rsidP="7238B968" w:rsidRDefault="00620232" w14:paraId="2103A6E2" w14:textId="02FFC5C5">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718B4FC3" w14:textId="19CA5B04">
      <w:pPr>
        <w:pStyle w:val="Normal"/>
        <w:tabs>
          <w:tab w:val="left" w:leader="none" w:pos="4590"/>
          <w:tab w:val="left" w:leader="none" w:pos="7755"/>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7D6E4C0A">
        <w:rPr>
          <w:rFonts w:ascii="Calibri" w:hAnsi="Calibri" w:cs="Calibri" w:asciiTheme="minorAscii" w:hAnsiTheme="minorAscii" w:cstheme="minorAscii"/>
          <w:b w:val="1"/>
          <w:bCs w:val="1"/>
          <w:noProof/>
          <w:color w:val="000000" w:themeColor="text1" w:themeTint="FF" w:themeShade="FF"/>
          <w:sz w:val="24"/>
          <w:szCs w:val="24"/>
          <w:lang w:val="en-US" w:eastAsia="en-US"/>
        </w:rPr>
        <w:t>Guests:</w:t>
      </w:r>
    </w:p>
    <w:p w:rsidRPr="00801120" w:rsidR="00620232" w:rsidP="7238B968" w:rsidRDefault="00620232" w14:paraId="554D5C39" w14:textId="0F125826">
      <w:pPr>
        <w:pStyle w:val="Normal"/>
        <w:tabs>
          <w:tab w:val="left" w:leader="none" w:pos="4590"/>
          <w:tab w:val="left" w:leader="none" w:pos="7755"/>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7D6E4C0A">
        <w:rPr>
          <w:rFonts w:ascii="Calibri" w:hAnsi="Calibri" w:cs="Calibri" w:asciiTheme="minorAscii" w:hAnsiTheme="minorAscii" w:cstheme="minorAscii"/>
          <w:b w:val="0"/>
          <w:bCs w:val="0"/>
          <w:noProof/>
          <w:color w:val="000000" w:themeColor="text1" w:themeTint="FF" w:themeShade="FF"/>
          <w:sz w:val="24"/>
          <w:szCs w:val="24"/>
          <w:lang w:val="en-US" w:eastAsia="en-US"/>
        </w:rPr>
        <w:t>David Simmons</w:t>
      </w:r>
    </w:p>
    <w:p w:rsidRPr="00801120" w:rsidR="00620232" w:rsidP="7238B968" w:rsidRDefault="00620232" w14:paraId="2C8B4114" w14:textId="2426FC2E">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2E69A1CC" w14:textId="3AC243E6">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19407C2C">
        <w:rPr>
          <w:rFonts w:ascii="Calibri" w:hAnsi="Calibri" w:cs="Calibri" w:asciiTheme="minorAscii" w:hAnsiTheme="minorAscii" w:cstheme="minorAscii"/>
          <w:b w:val="1"/>
          <w:bCs w:val="1"/>
          <w:noProof/>
          <w:color w:val="000000" w:themeColor="text1" w:themeTint="FF" w:themeShade="FF"/>
          <w:sz w:val="24"/>
          <w:szCs w:val="24"/>
          <w:lang w:val="en-US" w:eastAsia="en-US"/>
        </w:rPr>
        <w:t>Company Secretary</w:t>
      </w:r>
    </w:p>
    <w:p w:rsidRPr="00801120" w:rsidR="00620232" w:rsidP="7238B968" w:rsidRDefault="00620232" w14:paraId="21276E6C" w14:textId="1F486DF1">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19407C2C">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Doris Whitmore – </w:t>
      </w:r>
      <w:r w:rsidRPr="7238B968" w:rsidR="30ABC00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COO, </w:t>
      </w:r>
      <w:r w:rsidRPr="7238B968" w:rsidR="19407C2C">
        <w:rPr>
          <w:rFonts w:ascii="Calibri" w:hAnsi="Calibri" w:cs="Calibri" w:asciiTheme="minorAscii" w:hAnsiTheme="minorAscii" w:cstheme="minorAscii"/>
          <w:b w:val="0"/>
          <w:bCs w:val="0"/>
          <w:noProof/>
          <w:color w:val="000000" w:themeColor="text1" w:themeTint="FF" w:themeShade="FF"/>
          <w:sz w:val="24"/>
          <w:szCs w:val="24"/>
          <w:lang w:val="en-US" w:eastAsia="en-US"/>
        </w:rPr>
        <w:t>Minutes</w:t>
      </w:r>
    </w:p>
    <w:p w:rsidRPr="00801120" w:rsidR="00620232" w:rsidP="7238B968" w:rsidRDefault="00620232" w14:paraId="01DCEBF6" w14:textId="3229C8DA">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5C26C8C0" w14:textId="316067EA">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19407C2C">
        <w:rPr>
          <w:rFonts w:ascii="Calibri" w:hAnsi="Calibri" w:cs="Calibri" w:asciiTheme="minorAscii" w:hAnsiTheme="minorAscii" w:cstheme="minorAscii"/>
          <w:b w:val="1"/>
          <w:bCs w:val="1"/>
          <w:noProof/>
          <w:color w:val="000000" w:themeColor="text1" w:themeTint="FF" w:themeShade="FF"/>
          <w:sz w:val="24"/>
          <w:szCs w:val="24"/>
          <w:lang w:val="en-US" w:eastAsia="en-US"/>
        </w:rPr>
        <w:t>Asthma Australia Staff</w:t>
      </w:r>
    </w:p>
    <w:p w:rsidRPr="00801120" w:rsidR="00620232" w:rsidP="7238B968" w:rsidRDefault="00620232" w14:paraId="28D2050C" w14:textId="76BCEB32">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Sally Rosen</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Sammy Kalayeh</w:t>
      </w:r>
    </w:p>
    <w:p w:rsidRPr="00801120" w:rsidR="00620232" w:rsidP="7238B968" w:rsidRDefault="00620232" w14:paraId="66DB4088" w14:textId="3045328F">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Kathy Packenas</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Brett Taylor</w:t>
      </w:r>
    </w:p>
    <w:p w:rsidRPr="00801120" w:rsidR="00620232" w:rsidP="7238B968" w:rsidRDefault="00620232" w14:paraId="45D97C6B" w14:textId="04BCE8EF">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Keven Swift</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Megal Salmon</w:t>
      </w:r>
    </w:p>
    <w:p w:rsidRPr="00801120" w:rsidR="00620232" w:rsidP="7238B968" w:rsidRDefault="00620232" w14:paraId="42B396F4" w14:textId="095DFC17">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Angela Cartwright</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Diane Percy</w:t>
      </w:r>
    </w:p>
    <w:p w:rsidRPr="00801120" w:rsidR="00620232" w:rsidP="7238B968" w:rsidRDefault="00620232" w14:paraId="24CE2746" w14:textId="506070A8">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Nigel Cooper</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Kirk Zhao</w:t>
      </w:r>
    </w:p>
    <w:p w:rsidRPr="00801120" w:rsidR="00620232" w:rsidP="7238B968" w:rsidRDefault="00620232" w14:paraId="0FE033A5" w14:textId="6A3DC132">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Danielle Edgeworth</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Dinidu Illangakoon</w:t>
      </w:r>
    </w:p>
    <w:p w:rsidRPr="00801120" w:rsidR="00620232" w:rsidP="7238B968" w:rsidRDefault="00620232" w14:paraId="573EB5C6" w14:textId="4F664045">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Sarah Du Plessis</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Kirsty Porteous</w:t>
      </w:r>
    </w:p>
    <w:p w:rsidRPr="00801120" w:rsidR="00620232" w:rsidP="7238B968" w:rsidRDefault="00620232" w14:paraId="21898118" w14:textId="653BB9B7">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Rose Bell</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Teresa Vella</w:t>
      </w:r>
    </w:p>
    <w:p w:rsidRPr="00801120" w:rsidR="00620232" w:rsidP="7238B968" w:rsidRDefault="00620232" w14:paraId="7DEC1815" w14:textId="35859BC1">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Alex Swain</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Janine Phillips</w:t>
      </w:r>
    </w:p>
    <w:p w:rsidRPr="00801120" w:rsidR="00620232" w:rsidP="7238B968" w:rsidRDefault="00620232" w14:paraId="40DBC319" w14:textId="6356A0EF">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Mai Vo</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Michelle Kedward</w:t>
      </w:r>
    </w:p>
    <w:p w:rsidRPr="00801120" w:rsidR="00620232" w:rsidP="7238B968" w:rsidRDefault="00620232" w14:paraId="6DDD7F20" w14:textId="3A2550B9">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Anthony Flynn</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Danielle Hooper</w:t>
      </w:r>
    </w:p>
    <w:p w:rsidRPr="00801120" w:rsidR="00620232" w:rsidP="7238B968" w:rsidRDefault="00620232" w14:paraId="15C9D859" w14:textId="156D001A">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Lisa Konig</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Louise Hodda</w:t>
      </w:r>
    </w:p>
    <w:p w:rsidRPr="00801120" w:rsidR="00620232" w:rsidP="7238B968" w:rsidRDefault="00620232" w14:paraId="38266386" w14:textId="65E28ADA">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Michelle Jaegli</w:t>
      </w:r>
      <w:r>
        <w:tab/>
      </w: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Alyssa Richards</w:t>
      </w:r>
    </w:p>
    <w:p w:rsidRPr="00801120" w:rsidR="00620232" w:rsidP="7238B968" w:rsidRDefault="00620232" w14:paraId="74B404D7" w14:textId="511E8169">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0C204F1">
        <w:rPr>
          <w:rFonts w:ascii="Calibri" w:hAnsi="Calibri" w:cs="Calibri" w:asciiTheme="minorAscii" w:hAnsiTheme="minorAscii" w:cstheme="minorAscii"/>
          <w:b w:val="0"/>
          <w:bCs w:val="0"/>
          <w:noProof/>
          <w:color w:val="000000" w:themeColor="text1" w:themeTint="FF" w:themeShade="FF"/>
          <w:sz w:val="24"/>
          <w:szCs w:val="24"/>
          <w:lang w:val="en-US" w:eastAsia="en-US"/>
        </w:rPr>
        <w:t>David McLean</w:t>
      </w:r>
    </w:p>
    <w:p w:rsidRPr="00801120" w:rsidR="00620232" w:rsidP="7238B968" w:rsidRDefault="00620232" w14:paraId="0F1A1CD6" w14:textId="42B19C36">
      <w:pPr>
        <w:pStyle w:val="Normal"/>
        <w:tabs>
          <w:tab w:val="left" w:leader="none" w:pos="4410"/>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1B94E651" w14:textId="0827AF5E">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65B16E67">
        <w:rPr>
          <w:rFonts w:ascii="Calibri" w:hAnsi="Calibri" w:cs="Calibri" w:asciiTheme="minorAscii" w:hAnsiTheme="minorAscii" w:cstheme="minorAscii"/>
          <w:b w:val="1"/>
          <w:bCs w:val="1"/>
          <w:noProof/>
          <w:color w:val="000000" w:themeColor="text1" w:themeTint="FF" w:themeShade="FF"/>
          <w:sz w:val="24"/>
          <w:szCs w:val="24"/>
          <w:lang w:val="en-US" w:eastAsia="en-US"/>
        </w:rPr>
        <w:t>Apologie</w:t>
      </w:r>
      <w:r w:rsidRPr="7238B968" w:rsidR="65B16E67">
        <w:rPr>
          <w:rFonts w:ascii="Calibri" w:hAnsi="Calibri" w:cs="Calibri" w:asciiTheme="minorAscii" w:hAnsiTheme="minorAscii" w:cstheme="minorAscii"/>
          <w:b w:val="1"/>
          <w:bCs w:val="1"/>
          <w:noProof/>
          <w:color w:val="000000" w:themeColor="text1" w:themeTint="FF" w:themeShade="FF"/>
          <w:sz w:val="24"/>
          <w:szCs w:val="24"/>
          <w:lang w:val="en-US" w:eastAsia="en-US"/>
        </w:rPr>
        <w:t>s</w:t>
      </w:r>
      <w:r w:rsidRPr="7238B968" w:rsidR="65B16E67">
        <w:rPr>
          <w:rFonts w:ascii="Calibri" w:hAnsi="Calibri" w:cs="Calibri" w:asciiTheme="minorAscii" w:hAnsiTheme="minorAscii" w:cstheme="minorAscii"/>
          <w:b w:val="1"/>
          <w:bCs w:val="1"/>
          <w:noProof/>
          <w:color w:val="000000" w:themeColor="text1" w:themeTint="FF" w:themeShade="FF"/>
          <w:sz w:val="24"/>
          <w:szCs w:val="24"/>
          <w:lang w:val="en-US" w:eastAsia="en-US"/>
        </w:rPr>
        <w:t>:</w:t>
      </w:r>
    </w:p>
    <w:p w:rsidRPr="00801120" w:rsidR="00620232" w:rsidP="7238B968" w:rsidRDefault="00620232" w14:paraId="7F9A4140" w14:textId="7296091F">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65B16E67">
        <w:rPr>
          <w:rFonts w:ascii="Calibri" w:hAnsi="Calibri" w:cs="Calibri" w:asciiTheme="minorAscii" w:hAnsiTheme="minorAscii" w:cstheme="minorAscii"/>
          <w:b w:val="0"/>
          <w:bCs w:val="0"/>
          <w:noProof/>
          <w:color w:val="000000" w:themeColor="text1" w:themeTint="FF" w:themeShade="FF"/>
          <w:sz w:val="24"/>
          <w:szCs w:val="24"/>
          <w:lang w:val="en-US" w:eastAsia="en-US"/>
        </w:rPr>
        <w:t>Kristen Raison</w:t>
      </w:r>
    </w:p>
    <w:p w:rsidRPr="00801120" w:rsidR="00620232" w:rsidP="7238B968" w:rsidRDefault="00620232" w14:paraId="5B6D2B29" w14:textId="56E7EA36">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6A7D7739" w14:textId="105C3081">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5ECC2BC2" w14:textId="32566FB8">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1ACAA7D3" w14:textId="6F3F843C">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0778E0FC" w14:textId="0387F631">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449AF4F8" w14:textId="28C890D8">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7FF5557A" w14:textId="04EFA4E3">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22EB82ED">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Prior to opening the meeting the Chair indicated the meeting was scheduled to run until 11am AEDT. In the event the meeting runs </w:t>
      </w:r>
      <w:r w:rsidRPr="7BA3244B" w:rsidR="236FB50F">
        <w:rPr>
          <w:rFonts w:ascii="Calibri" w:hAnsi="Calibri" w:cs="Calibri" w:asciiTheme="minorAscii" w:hAnsiTheme="minorAscii" w:cstheme="minorAscii"/>
          <w:b w:val="0"/>
          <w:bCs w:val="0"/>
          <w:noProof/>
          <w:color w:val="000000" w:themeColor="text1" w:themeTint="FF" w:themeShade="FF"/>
          <w:sz w:val="24"/>
          <w:szCs w:val="24"/>
          <w:lang w:val="en-US" w:eastAsia="en-US"/>
        </w:rPr>
        <w:t>beyond this time the Chair invited participants to join in observin</w:t>
      </w:r>
      <w:r w:rsidRPr="7BA3244B" w:rsidR="02C227A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g two minutes silence </w:t>
      </w:r>
      <w:r w:rsidRPr="7BA3244B" w:rsidR="20B97F7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at 11am </w:t>
      </w:r>
      <w:r w:rsidRPr="7BA3244B" w:rsidR="02C227A8">
        <w:rPr>
          <w:rFonts w:ascii="Calibri" w:hAnsi="Calibri" w:cs="Calibri" w:asciiTheme="minorAscii" w:hAnsiTheme="minorAscii" w:cstheme="minorAscii"/>
          <w:b w:val="0"/>
          <w:bCs w:val="0"/>
          <w:noProof/>
          <w:color w:val="000000" w:themeColor="text1" w:themeTint="FF" w:themeShade="FF"/>
          <w:sz w:val="24"/>
          <w:szCs w:val="24"/>
          <w:lang w:val="en-US" w:eastAsia="en-US"/>
        </w:rPr>
        <w:t>in remembrance for those who serv</w:t>
      </w:r>
      <w:r w:rsidRPr="7BA3244B" w:rsidR="7ECDAD83">
        <w:rPr>
          <w:rFonts w:ascii="Calibri" w:hAnsi="Calibri" w:cs="Calibri" w:asciiTheme="minorAscii" w:hAnsiTheme="minorAscii" w:cstheme="minorAscii"/>
          <w:b w:val="0"/>
          <w:bCs w:val="0"/>
          <w:noProof/>
          <w:color w:val="000000" w:themeColor="text1" w:themeTint="FF" w:themeShade="FF"/>
          <w:sz w:val="24"/>
          <w:szCs w:val="24"/>
          <w:lang w:val="en-US" w:eastAsia="en-US"/>
        </w:rPr>
        <w:t>e</w:t>
      </w:r>
      <w:r w:rsidRPr="7BA3244B" w:rsidR="02C227A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d, fought and died for </w:t>
      </w:r>
      <w:r w:rsidRPr="7BA3244B" w:rsidR="710DCED2">
        <w:rPr>
          <w:rFonts w:ascii="Calibri" w:hAnsi="Calibri" w:cs="Calibri" w:asciiTheme="minorAscii" w:hAnsiTheme="minorAscii" w:cstheme="minorAscii"/>
          <w:b w:val="0"/>
          <w:bCs w:val="0"/>
          <w:noProof/>
          <w:color w:val="000000" w:themeColor="text1" w:themeTint="FF" w:themeShade="FF"/>
          <w:sz w:val="24"/>
          <w:szCs w:val="24"/>
          <w:lang w:val="en-US" w:eastAsia="en-US"/>
        </w:rPr>
        <w:t>Australia</w:t>
      </w:r>
      <w:r w:rsidRPr="7BA3244B" w:rsidR="02C227A8">
        <w:rPr>
          <w:rFonts w:ascii="Calibri" w:hAnsi="Calibri" w:cs="Calibri" w:asciiTheme="minorAscii" w:hAnsiTheme="minorAscii" w:cstheme="minorAscii"/>
          <w:b w:val="0"/>
          <w:bCs w:val="0"/>
          <w:noProof/>
          <w:color w:val="000000" w:themeColor="text1" w:themeTint="FF" w:themeShade="FF"/>
          <w:sz w:val="24"/>
          <w:szCs w:val="24"/>
          <w:lang w:val="en-US" w:eastAsia="en-US"/>
        </w:rPr>
        <w:t>.</w:t>
      </w:r>
    </w:p>
    <w:p w:rsidRPr="00801120" w:rsidR="00620232" w:rsidP="7238B968" w:rsidRDefault="00620232" w14:paraId="5BA59F92" w14:textId="1B003375">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0BB48180" w14:textId="37D06D53">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14DF4D76">
        <w:rPr>
          <w:rFonts w:ascii="Calibri" w:hAnsi="Calibri" w:cs="Calibri" w:asciiTheme="minorAscii" w:hAnsiTheme="minorAscii" w:cstheme="minorAscii"/>
          <w:b w:val="0"/>
          <w:bCs w:val="0"/>
          <w:noProof/>
          <w:color w:val="000000" w:themeColor="text1" w:themeTint="FF" w:themeShade="FF"/>
          <w:sz w:val="24"/>
          <w:szCs w:val="24"/>
          <w:lang w:val="en-US" w:eastAsia="en-US"/>
        </w:rPr>
        <w:t>A quorom was reach</w:t>
      </w:r>
      <w:r w:rsidRPr="7238B968" w:rsidR="6ED38DEE">
        <w:rPr>
          <w:rFonts w:ascii="Calibri" w:hAnsi="Calibri" w:cs="Calibri" w:asciiTheme="minorAscii" w:hAnsiTheme="minorAscii" w:cstheme="minorAscii"/>
          <w:b w:val="0"/>
          <w:bCs w:val="0"/>
          <w:noProof/>
          <w:color w:val="000000" w:themeColor="text1" w:themeTint="FF" w:themeShade="FF"/>
          <w:sz w:val="24"/>
          <w:szCs w:val="24"/>
          <w:lang w:val="en-US" w:eastAsia="en-US"/>
        </w:rPr>
        <w:t>ed</w:t>
      </w:r>
      <w:r w:rsidRPr="7238B968" w:rsidR="14DF4D76">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and the </w:t>
      </w:r>
      <w:r w:rsidRPr="7238B968" w:rsidR="23E5AE17">
        <w:rPr>
          <w:rFonts w:ascii="Calibri" w:hAnsi="Calibri" w:cs="Calibri" w:asciiTheme="minorAscii" w:hAnsiTheme="minorAscii" w:cstheme="minorAscii"/>
          <w:b w:val="0"/>
          <w:bCs w:val="0"/>
          <w:noProof/>
          <w:color w:val="000000" w:themeColor="text1" w:themeTint="FF" w:themeShade="FF"/>
          <w:sz w:val="24"/>
          <w:szCs w:val="24"/>
          <w:lang w:val="en-US" w:eastAsia="en-US"/>
        </w:rPr>
        <w:t>5</w:t>
      </w:r>
      <w:r w:rsidRPr="7238B968" w:rsidR="23E5AE17">
        <w:rPr>
          <w:rFonts w:ascii="Calibri" w:hAnsi="Calibri" w:cs="Calibri" w:asciiTheme="minorAscii" w:hAnsiTheme="minorAscii" w:cstheme="minorAscii"/>
          <w:b w:val="0"/>
          <w:bCs w:val="0"/>
          <w:noProof/>
          <w:color w:val="000000" w:themeColor="text1" w:themeTint="FF" w:themeShade="FF"/>
          <w:sz w:val="24"/>
          <w:szCs w:val="24"/>
          <w:vertAlign w:val="superscript"/>
          <w:lang w:val="en-US" w:eastAsia="en-US"/>
        </w:rPr>
        <w:t>th</w:t>
      </w:r>
      <w:r w:rsidRPr="7238B968" w:rsidR="23E5AE1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Annual General Meeting </w:t>
      </w:r>
      <w:r w:rsidRPr="7238B968" w:rsidR="18BF0FF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commenced </w:t>
      </w:r>
      <w:r w:rsidRPr="7238B968" w:rsidR="23E5AE17">
        <w:rPr>
          <w:rFonts w:ascii="Calibri" w:hAnsi="Calibri" w:cs="Calibri" w:asciiTheme="minorAscii" w:hAnsiTheme="minorAscii" w:cstheme="minorAscii"/>
          <w:b w:val="0"/>
          <w:bCs w:val="0"/>
          <w:noProof/>
          <w:color w:val="000000" w:themeColor="text1" w:themeTint="FF" w:themeShade="FF"/>
          <w:sz w:val="24"/>
          <w:szCs w:val="24"/>
          <w:lang w:val="en-US" w:eastAsia="en-US"/>
        </w:rPr>
        <w:t>a</w:t>
      </w:r>
      <w:r w:rsidRPr="7238B968" w:rsidR="14DF4D76">
        <w:rPr>
          <w:rFonts w:ascii="Calibri" w:hAnsi="Calibri" w:cs="Calibri" w:asciiTheme="minorAscii" w:hAnsiTheme="minorAscii" w:cstheme="minorAscii"/>
          <w:b w:val="0"/>
          <w:bCs w:val="0"/>
          <w:noProof/>
          <w:color w:val="000000" w:themeColor="text1" w:themeTint="FF" w:themeShade="FF"/>
          <w:sz w:val="24"/>
          <w:szCs w:val="24"/>
          <w:lang w:val="en-US" w:eastAsia="en-US"/>
        </w:rPr>
        <w:t>t 10.05am</w:t>
      </w:r>
      <w:r w:rsidRPr="7238B968" w:rsidR="4DCC562B">
        <w:rPr>
          <w:rFonts w:ascii="Calibri" w:hAnsi="Calibri" w:cs="Calibri" w:asciiTheme="minorAscii" w:hAnsiTheme="minorAscii" w:cstheme="minorAscii"/>
          <w:b w:val="0"/>
          <w:bCs w:val="0"/>
          <w:noProof/>
          <w:color w:val="000000" w:themeColor="text1" w:themeTint="FF" w:themeShade="FF"/>
          <w:sz w:val="24"/>
          <w:szCs w:val="24"/>
          <w:lang w:val="en-US" w:eastAsia="en-US"/>
        </w:rPr>
        <w:t>.</w:t>
      </w:r>
    </w:p>
    <w:p w:rsidRPr="00801120" w:rsidR="00620232" w:rsidP="7238B968" w:rsidRDefault="00620232" w14:paraId="47A682B0" w14:textId="63ACD7F9">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00C5A61C" w14:textId="4EB28ADA">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6011A04A" w14:textId="24D5C8BA">
      <w:pPr>
        <w:pStyle w:val="Normal"/>
        <w:tabs>
          <w:tab w:val="left" w:leader="none" w:pos="459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p>
    <w:p w:rsidRPr="00801120" w:rsidR="00620232" w:rsidP="7238B968" w:rsidRDefault="00620232" w14:paraId="43641A92" w14:textId="2DCDBBED">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14DF4D76">
        <w:rPr>
          <w:rFonts w:ascii="Calibri" w:hAnsi="Calibri" w:cs="Calibri" w:asciiTheme="minorAscii" w:hAnsiTheme="minorAscii" w:cstheme="minorAscii"/>
          <w:b w:val="1"/>
          <w:bCs w:val="1"/>
          <w:noProof/>
          <w:color w:val="000000" w:themeColor="text1" w:themeTint="FF" w:themeShade="FF"/>
          <w:sz w:val="24"/>
          <w:szCs w:val="24"/>
          <w:lang w:val="en-US" w:eastAsia="en-US"/>
        </w:rPr>
        <w:t>1.</w:t>
      </w:r>
      <w:r>
        <w:tab/>
      </w:r>
      <w:r w:rsidRPr="7238B968" w:rsidR="14DF4D76">
        <w:rPr>
          <w:rFonts w:ascii="Calibri" w:hAnsi="Calibri" w:cs="Calibri" w:asciiTheme="minorAscii" w:hAnsiTheme="minorAscii" w:cstheme="minorAscii"/>
          <w:b w:val="1"/>
          <w:bCs w:val="1"/>
          <w:noProof/>
          <w:color w:val="000000" w:themeColor="text1" w:themeTint="FF" w:themeShade="FF"/>
          <w:sz w:val="24"/>
          <w:szCs w:val="24"/>
          <w:lang w:val="en-US" w:eastAsia="en-US"/>
        </w:rPr>
        <w:t>Welcome and apologies</w:t>
      </w:r>
    </w:p>
    <w:p w:rsidRPr="00801120" w:rsidR="00620232" w:rsidP="7238B968" w:rsidRDefault="00620232" w14:paraId="07C1D8A6" w14:textId="5AEC73BB">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4E26008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 Chair </w:t>
      </w:r>
      <w:r w:rsidRPr="7238B968" w:rsidR="4E260087">
        <w:rPr>
          <w:rFonts w:ascii="Calibri" w:hAnsi="Calibri" w:cs="Calibri" w:asciiTheme="minorAscii" w:hAnsiTheme="minorAscii" w:cstheme="minorAscii"/>
          <w:b w:val="0"/>
          <w:bCs w:val="0"/>
          <w:noProof/>
          <w:color w:val="000000" w:themeColor="text1" w:themeTint="FF" w:themeShade="FF"/>
          <w:sz w:val="24"/>
          <w:szCs w:val="24"/>
          <w:lang w:val="en-US" w:eastAsia="en-US"/>
        </w:rPr>
        <w:t>pa</w:t>
      </w:r>
      <w:r w:rsidRPr="7238B968" w:rsidR="35510DC5">
        <w:rPr>
          <w:rFonts w:ascii="Calibri" w:hAnsi="Calibri" w:cs="Calibri" w:asciiTheme="minorAscii" w:hAnsiTheme="minorAscii" w:cstheme="minorAscii"/>
          <w:b w:val="0"/>
          <w:bCs w:val="0"/>
          <w:noProof/>
          <w:color w:val="000000" w:themeColor="text1" w:themeTint="FF" w:themeShade="FF"/>
          <w:sz w:val="24"/>
          <w:szCs w:val="24"/>
          <w:lang w:val="en-US" w:eastAsia="en-US"/>
        </w:rPr>
        <w:t>id</w:t>
      </w:r>
      <w:r w:rsidRPr="7238B968" w:rsidR="6DBCB89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238B968" w:rsidR="4E26008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respect to traditional owners on the lands on which </w:t>
      </w:r>
      <w:r w:rsidRPr="7238B968" w:rsidR="0FB416E8">
        <w:rPr>
          <w:rFonts w:ascii="Calibri" w:hAnsi="Calibri" w:cs="Calibri" w:asciiTheme="minorAscii" w:hAnsiTheme="minorAscii" w:cstheme="minorAscii"/>
          <w:b w:val="0"/>
          <w:bCs w:val="0"/>
          <w:noProof/>
          <w:color w:val="000000" w:themeColor="text1" w:themeTint="FF" w:themeShade="FF"/>
          <w:sz w:val="24"/>
          <w:szCs w:val="24"/>
          <w:lang w:val="en-US" w:eastAsia="en-US"/>
        </w:rPr>
        <w:t>the meeting was held and paid</w:t>
      </w:r>
      <w:r w:rsidRPr="7238B968" w:rsidR="2D3575A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respects to elders past present and emerg</w:t>
      </w:r>
      <w:r w:rsidRPr="7238B968" w:rsidR="6F068980">
        <w:rPr>
          <w:rFonts w:ascii="Calibri" w:hAnsi="Calibri" w:cs="Calibri" w:asciiTheme="minorAscii" w:hAnsiTheme="minorAscii" w:cstheme="minorAscii"/>
          <w:b w:val="0"/>
          <w:bCs w:val="0"/>
          <w:noProof/>
          <w:color w:val="000000" w:themeColor="text1" w:themeTint="FF" w:themeShade="FF"/>
          <w:sz w:val="24"/>
          <w:szCs w:val="24"/>
          <w:lang w:val="en-US" w:eastAsia="en-US"/>
        </w:rPr>
        <w:t>ing.</w:t>
      </w:r>
    </w:p>
    <w:p w:rsidRPr="00801120" w:rsidR="00620232" w:rsidP="7238B968" w:rsidRDefault="00620232" w14:paraId="741A97E3" w14:textId="229471A7">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1EED8BC6" w14:textId="2451B361">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422FF54A" w:rsidR="6F068980">
        <w:rPr>
          <w:rFonts w:ascii="Calibri" w:hAnsi="Calibri" w:cs="Calibri" w:asciiTheme="minorAscii" w:hAnsiTheme="minorAscii" w:cstheme="minorAscii"/>
          <w:b w:val="0"/>
          <w:bCs w:val="0"/>
          <w:noProof/>
          <w:color w:val="000000" w:themeColor="text1" w:themeTint="FF" w:themeShade="FF"/>
          <w:sz w:val="24"/>
          <w:szCs w:val="24"/>
          <w:lang w:val="en-US" w:eastAsia="en-US"/>
        </w:rPr>
        <w:t>The Chair welcomed s</w:t>
      </w:r>
      <w:r w:rsidRPr="422FF54A" w:rsidR="2D3575A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taff and </w:t>
      </w:r>
      <w:r w:rsidRPr="422FF54A" w:rsidR="1515C985">
        <w:rPr>
          <w:rFonts w:ascii="Calibri" w:hAnsi="Calibri" w:cs="Calibri" w:asciiTheme="minorAscii" w:hAnsiTheme="minorAscii" w:cstheme="minorAscii"/>
          <w:b w:val="0"/>
          <w:bCs w:val="0"/>
          <w:noProof/>
          <w:color w:val="000000" w:themeColor="text1" w:themeTint="FF" w:themeShade="FF"/>
          <w:sz w:val="24"/>
          <w:szCs w:val="24"/>
          <w:lang w:val="en-US" w:eastAsia="en-US"/>
        </w:rPr>
        <w:t>B</w:t>
      </w:r>
      <w:r w:rsidRPr="422FF54A" w:rsidR="2D3575AA">
        <w:rPr>
          <w:rFonts w:ascii="Calibri" w:hAnsi="Calibri" w:cs="Calibri" w:asciiTheme="minorAscii" w:hAnsiTheme="minorAscii" w:cstheme="minorAscii"/>
          <w:b w:val="0"/>
          <w:bCs w:val="0"/>
          <w:noProof/>
          <w:color w:val="000000" w:themeColor="text1" w:themeTint="FF" w:themeShade="FF"/>
          <w:sz w:val="24"/>
          <w:szCs w:val="24"/>
          <w:lang w:val="en-US" w:eastAsia="en-US"/>
        </w:rPr>
        <w:t>oard members</w:t>
      </w:r>
      <w:r w:rsidRPr="422FF54A" w:rsidR="17D39F6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422FF54A" w:rsidR="2D3575A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members of </w:t>
      </w:r>
      <w:r w:rsidRPr="422FF54A" w:rsidR="485E71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 Consumer Advisory Council, Professional Advisory Council and Research Advisory Council present. The Chair extended a special welcome to </w:t>
      </w:r>
      <w:r w:rsidRPr="422FF54A" w:rsidR="2162740C">
        <w:rPr>
          <w:rFonts w:ascii="Calibri" w:hAnsi="Calibri" w:cs="Calibri" w:asciiTheme="minorAscii" w:hAnsiTheme="minorAscii" w:cstheme="minorAscii"/>
          <w:b w:val="0"/>
          <w:bCs w:val="0"/>
          <w:noProof/>
          <w:color w:val="000000" w:themeColor="text1" w:themeTint="FF" w:themeShade="FF"/>
          <w:sz w:val="24"/>
          <w:szCs w:val="24"/>
          <w:lang w:val="en-US" w:eastAsia="en-US"/>
        </w:rPr>
        <w:t>Dav</w:t>
      </w:r>
      <w:r w:rsidRPr="422FF54A" w:rsidR="2D3575A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id </w:t>
      </w:r>
      <w:r w:rsidRPr="422FF54A" w:rsidR="4485F3BD">
        <w:rPr>
          <w:rFonts w:ascii="Calibri" w:hAnsi="Calibri" w:cs="Calibri" w:asciiTheme="minorAscii" w:hAnsiTheme="minorAscii" w:cstheme="minorAscii"/>
          <w:b w:val="0"/>
          <w:bCs w:val="0"/>
          <w:noProof/>
          <w:color w:val="000000" w:themeColor="text1" w:themeTint="FF" w:themeShade="FF"/>
          <w:sz w:val="24"/>
          <w:szCs w:val="24"/>
          <w:lang w:val="en-US" w:eastAsia="en-US"/>
        </w:rPr>
        <w:t>S</w:t>
      </w:r>
      <w:r w:rsidRPr="422FF54A" w:rsidR="2D3575AA">
        <w:rPr>
          <w:rFonts w:ascii="Calibri" w:hAnsi="Calibri" w:cs="Calibri" w:asciiTheme="minorAscii" w:hAnsiTheme="minorAscii" w:cstheme="minorAscii"/>
          <w:b w:val="0"/>
          <w:bCs w:val="0"/>
          <w:noProof/>
          <w:color w:val="000000" w:themeColor="text1" w:themeTint="FF" w:themeShade="FF"/>
          <w:sz w:val="24"/>
          <w:szCs w:val="24"/>
          <w:lang w:val="en-US" w:eastAsia="en-US"/>
        </w:rPr>
        <w:t>immons former chairm</w:t>
      </w:r>
      <w:r w:rsidRPr="422FF54A" w:rsidR="5C5AA476">
        <w:rPr>
          <w:rFonts w:ascii="Calibri" w:hAnsi="Calibri" w:cs="Calibri" w:asciiTheme="minorAscii" w:hAnsiTheme="minorAscii" w:cstheme="minorAscii"/>
          <w:b w:val="0"/>
          <w:bCs w:val="0"/>
          <w:noProof/>
          <w:color w:val="000000" w:themeColor="text1" w:themeTint="FF" w:themeShade="FF"/>
          <w:sz w:val="24"/>
          <w:szCs w:val="24"/>
          <w:lang w:val="en-US" w:eastAsia="en-US"/>
        </w:rPr>
        <w:t>a</w:t>
      </w:r>
      <w:r w:rsidRPr="422FF54A" w:rsidR="2D3575A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n of </w:t>
      </w:r>
      <w:r w:rsidRPr="422FF54A" w:rsidR="007E8A4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Asthma Australia, Beverly Adcock and Sandra Anderson, life members and Tim </w:t>
      </w:r>
      <w:r w:rsidRPr="422FF54A" w:rsidR="5EE46D6D">
        <w:rPr>
          <w:rFonts w:ascii="Calibri" w:hAnsi="Calibri" w:cs="Calibri" w:asciiTheme="minorAscii" w:hAnsiTheme="minorAscii" w:cstheme="minorAscii"/>
          <w:b w:val="0"/>
          <w:bCs w:val="0"/>
          <w:noProof/>
          <w:color w:val="000000" w:themeColor="text1" w:themeTint="FF" w:themeShade="FF"/>
          <w:sz w:val="24"/>
          <w:szCs w:val="24"/>
          <w:lang w:val="en-US" w:eastAsia="en-US"/>
        </w:rPr>
        <w:t>Burfield former Director Asthma SA.</w:t>
      </w:r>
      <w:r w:rsidRPr="422FF54A" w:rsidR="4AA89B5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422FF54A" w:rsidR="3973E336">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 Chair also </w:t>
      </w:r>
      <w:r w:rsidRPr="422FF54A" w:rsidR="4AA89B52">
        <w:rPr>
          <w:rFonts w:ascii="Calibri" w:hAnsi="Calibri" w:cs="Calibri" w:asciiTheme="minorAscii" w:hAnsiTheme="minorAscii" w:cstheme="minorAscii"/>
          <w:b w:val="0"/>
          <w:bCs w:val="0"/>
          <w:noProof/>
          <w:color w:val="000000" w:themeColor="text1" w:themeTint="FF" w:themeShade="FF"/>
          <w:sz w:val="24"/>
          <w:szCs w:val="24"/>
          <w:lang w:val="en-US" w:eastAsia="en-US"/>
        </w:rPr>
        <w:t>acknowledge</w:t>
      </w:r>
      <w:r w:rsidRPr="422FF54A" w:rsidR="38AD96B4">
        <w:rPr>
          <w:rFonts w:ascii="Calibri" w:hAnsi="Calibri" w:cs="Calibri" w:asciiTheme="minorAscii" w:hAnsiTheme="minorAscii" w:cstheme="minorAscii"/>
          <w:b w:val="0"/>
          <w:bCs w:val="0"/>
          <w:noProof/>
          <w:color w:val="000000" w:themeColor="text1" w:themeTint="FF" w:themeShade="FF"/>
          <w:sz w:val="24"/>
          <w:szCs w:val="24"/>
          <w:lang w:val="en-US" w:eastAsia="en-US"/>
        </w:rPr>
        <w:t>d</w:t>
      </w:r>
      <w:r w:rsidRPr="422FF54A" w:rsidR="4AA89B5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Judy </w:t>
      </w:r>
      <w:r w:rsidRPr="422FF54A" w:rsidR="5095DBF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Wettenhall, chair of the Consumer Advisory Council. </w:t>
      </w:r>
    </w:p>
    <w:p w:rsidRPr="00801120" w:rsidR="00620232" w:rsidP="7238B968" w:rsidRDefault="00620232" w14:paraId="59EE81A9" w14:textId="5AF61A0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3D9B4432" w14:textId="6D54C5E5">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38B968" w:rsidR="5095DBF2">
        <w:rPr>
          <w:rFonts w:ascii="Calibri" w:hAnsi="Calibri" w:cs="Calibri" w:asciiTheme="minorAscii" w:hAnsiTheme="minorAscii" w:cstheme="minorAscii"/>
          <w:b w:val="0"/>
          <w:bCs w:val="0"/>
          <w:noProof/>
          <w:color w:val="000000" w:themeColor="text1" w:themeTint="FF" w:themeShade="FF"/>
          <w:sz w:val="24"/>
          <w:szCs w:val="24"/>
          <w:lang w:val="en-US" w:eastAsia="en-US"/>
        </w:rPr>
        <w:t>The Chair noted apologies received from Kristen Raison and that no</w:t>
      </w:r>
      <w:r w:rsidRPr="7238B968" w:rsidR="3EE3D2C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proxy votes </w:t>
      </w:r>
      <w:r w:rsidRPr="7238B968" w:rsidR="576B3B0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were </w:t>
      </w:r>
      <w:r w:rsidRPr="7238B968" w:rsidR="3EE3D2CE">
        <w:rPr>
          <w:rFonts w:ascii="Calibri" w:hAnsi="Calibri" w:cs="Calibri" w:asciiTheme="minorAscii" w:hAnsiTheme="minorAscii" w:cstheme="minorAscii"/>
          <w:b w:val="0"/>
          <w:bCs w:val="0"/>
          <w:noProof/>
          <w:color w:val="000000" w:themeColor="text1" w:themeTint="FF" w:themeShade="FF"/>
          <w:sz w:val="24"/>
          <w:szCs w:val="24"/>
          <w:lang w:val="en-US" w:eastAsia="en-US"/>
        </w:rPr>
        <w:t>received.</w:t>
      </w:r>
    </w:p>
    <w:p w:rsidRPr="00801120" w:rsidR="00620232" w:rsidP="7238B968" w:rsidRDefault="00620232" w14:paraId="79357BC5" w14:textId="423B427B">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0C69E6B5" w14:textId="649874C6">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2.</w:t>
      </w:r>
      <w:r>
        <w:tab/>
      </w:r>
      <w:r w:rsidRPr="7238B968"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Minutes of the 4</w:t>
      </w:r>
      <w:r w:rsidRPr="7238B968" w:rsidR="7CE336EF">
        <w:rPr>
          <w:rFonts w:ascii="Calibri" w:hAnsi="Calibri" w:cs="Calibri" w:asciiTheme="minorAscii" w:hAnsiTheme="minorAscii" w:cstheme="minorAscii"/>
          <w:b w:val="1"/>
          <w:bCs w:val="1"/>
          <w:noProof/>
          <w:color w:val="000000" w:themeColor="text1" w:themeTint="FF" w:themeShade="FF"/>
          <w:sz w:val="24"/>
          <w:szCs w:val="24"/>
          <w:vertAlign w:val="superscript"/>
          <w:lang w:val="en-US" w:eastAsia="en-US"/>
        </w:rPr>
        <w:t>th</w:t>
      </w:r>
      <w:r w:rsidRPr="7238B968"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 xml:space="preserve"> AGM held on 12 November 2021</w:t>
      </w:r>
    </w:p>
    <w:p w:rsidRPr="00801120" w:rsidR="00620232" w:rsidP="7BA3244B" w:rsidRDefault="00620232" w14:paraId="29117DDD" w14:textId="04F2508C">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The Minutes of the 4</w:t>
      </w:r>
      <w:r w:rsidRPr="7BA3244B" w:rsidR="7CE336EF">
        <w:rPr>
          <w:rFonts w:ascii="Calibri" w:hAnsi="Calibri" w:cs="Calibri" w:asciiTheme="minorAscii" w:hAnsiTheme="minorAscii" w:cstheme="minorAscii"/>
          <w:b w:val="0"/>
          <w:bCs w:val="0"/>
          <w:noProof/>
          <w:color w:val="000000" w:themeColor="text1" w:themeTint="FF" w:themeShade="FF"/>
          <w:sz w:val="24"/>
          <w:szCs w:val="24"/>
          <w:vertAlign w:val="superscript"/>
          <w:lang w:val="en-US" w:eastAsia="en-US"/>
        </w:rPr>
        <w:t>th</w:t>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Annual General Meeting of Asthma Australia Ltd held on 12 November 2021 were table</w:t>
      </w:r>
      <w:r w:rsidRPr="7BA3244B" w:rsidR="78B418C9">
        <w:rPr>
          <w:rFonts w:ascii="Calibri" w:hAnsi="Calibri" w:cs="Calibri" w:asciiTheme="minorAscii" w:hAnsiTheme="minorAscii" w:cstheme="minorAscii"/>
          <w:b w:val="0"/>
          <w:bCs w:val="0"/>
          <w:noProof/>
          <w:color w:val="000000" w:themeColor="text1" w:themeTint="FF" w:themeShade="FF"/>
          <w:sz w:val="24"/>
          <w:szCs w:val="24"/>
          <w:lang w:val="en-US" w:eastAsia="en-US"/>
        </w:rPr>
        <w:t>d</w:t>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3F749616">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There were no questions or comments about the Minutes. </w:t>
      </w:r>
    </w:p>
    <w:p w:rsidRPr="00801120" w:rsidR="00620232" w:rsidP="7238B968" w:rsidRDefault="00620232" w14:paraId="0872E594" w14:textId="0BE42BF9">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42281A2E" w14:textId="0ED374D8">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Motion</w:t>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w:t>
      </w:r>
      <w:r>
        <w:tab/>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The Minutes of the Annual General Meeting of 12 November 2021 be adopted.</w:t>
      </w:r>
    </w:p>
    <w:p w:rsidRPr="00801120" w:rsidR="00620232" w:rsidP="7238B968" w:rsidRDefault="00620232" w14:paraId="156B9287" w14:textId="791426F7">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BA3244B" w:rsidRDefault="00620232" w14:paraId="4DB50468" w14:textId="6584A7A5">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Moved</w:t>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w:t>
      </w:r>
      <w:r>
        <w:tab/>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Simone Carton</w:t>
      </w:r>
    </w:p>
    <w:p w:rsidRPr="00801120" w:rsidR="00620232" w:rsidP="7BA3244B" w:rsidRDefault="00620232" w14:paraId="1C774829" w14:textId="2F282D39">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Seconded</w:t>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w:t>
      </w:r>
      <w:r>
        <w:tab/>
      </w: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Paul Sinclair</w:t>
      </w:r>
    </w:p>
    <w:p w:rsidRPr="00801120" w:rsidR="00620232" w:rsidP="7238B968" w:rsidRDefault="00620232" w14:paraId="776A85DA" w14:textId="74014377">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59B0EC68" w14:textId="66ADBDA8">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3.</w:t>
      </w:r>
      <w:r>
        <w:tab/>
      </w:r>
      <w:r w:rsidRPr="7238B968"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Business</w:t>
      </w:r>
      <w:r w:rsidRPr="7238B968" w:rsidR="1D0AD69A">
        <w:rPr>
          <w:rFonts w:ascii="Calibri" w:hAnsi="Calibri" w:cs="Calibri" w:asciiTheme="minorAscii" w:hAnsiTheme="minorAscii" w:cstheme="minorAscii"/>
          <w:b w:val="1"/>
          <w:bCs w:val="1"/>
          <w:noProof/>
          <w:color w:val="000000" w:themeColor="text1" w:themeTint="FF" w:themeShade="FF"/>
          <w:sz w:val="24"/>
          <w:szCs w:val="24"/>
          <w:lang w:val="en-US" w:eastAsia="en-US"/>
        </w:rPr>
        <w:t xml:space="preserve"> </w:t>
      </w:r>
      <w:r w:rsidRPr="7238B968" w:rsidR="7CE336EF">
        <w:rPr>
          <w:rFonts w:ascii="Calibri" w:hAnsi="Calibri" w:cs="Calibri" w:asciiTheme="minorAscii" w:hAnsiTheme="minorAscii" w:cstheme="minorAscii"/>
          <w:b w:val="1"/>
          <w:bCs w:val="1"/>
          <w:noProof/>
          <w:color w:val="000000" w:themeColor="text1" w:themeTint="FF" w:themeShade="FF"/>
          <w:sz w:val="24"/>
          <w:szCs w:val="24"/>
          <w:lang w:val="en-US" w:eastAsia="en-US"/>
        </w:rPr>
        <w:t>arising from the Minutes</w:t>
      </w:r>
    </w:p>
    <w:p w:rsidRPr="00801120" w:rsidR="00620232" w:rsidP="7238B968" w:rsidRDefault="00620232" w14:paraId="758505B0" w14:textId="46824B3A">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422FF54A"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There was no business arising from the Minutes of the 12 November 2021</w:t>
      </w:r>
      <w:r w:rsidRPr="422FF54A" w:rsidR="4B8FEABC">
        <w:rPr>
          <w:rFonts w:ascii="Calibri" w:hAnsi="Calibri" w:cs="Calibri" w:asciiTheme="minorAscii" w:hAnsiTheme="minorAscii" w:cstheme="minorAscii"/>
          <w:b w:val="0"/>
          <w:bCs w:val="0"/>
          <w:noProof/>
          <w:color w:val="000000" w:themeColor="text1" w:themeTint="FF" w:themeShade="FF"/>
          <w:sz w:val="24"/>
          <w:szCs w:val="24"/>
          <w:lang w:val="en-US" w:eastAsia="en-US"/>
        </w:rPr>
        <w:t>.</w:t>
      </w:r>
    </w:p>
    <w:p w:rsidRPr="00801120" w:rsidR="00620232" w:rsidP="7238B968" w:rsidRDefault="00620232" w14:paraId="006676C5" w14:textId="670ECDA5">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592A7944" w14:textId="296D9A25">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11A6ACA3">
        <w:rPr>
          <w:rFonts w:ascii="Calibri" w:hAnsi="Calibri" w:cs="Calibri" w:asciiTheme="minorAscii" w:hAnsiTheme="minorAscii" w:cstheme="minorAscii"/>
          <w:b w:val="1"/>
          <w:bCs w:val="1"/>
          <w:noProof/>
          <w:color w:val="000000" w:themeColor="text1" w:themeTint="FF" w:themeShade="FF"/>
          <w:sz w:val="24"/>
          <w:szCs w:val="24"/>
          <w:lang w:val="en-US" w:eastAsia="en-US"/>
        </w:rPr>
        <w:t>4.</w:t>
      </w:r>
      <w:r>
        <w:tab/>
      </w:r>
      <w:r w:rsidRPr="7238B968" w:rsidR="11A6ACA3">
        <w:rPr>
          <w:rFonts w:ascii="Calibri" w:hAnsi="Calibri" w:cs="Calibri" w:asciiTheme="minorAscii" w:hAnsiTheme="minorAscii" w:cstheme="minorAscii"/>
          <w:b w:val="1"/>
          <w:bCs w:val="1"/>
          <w:noProof/>
          <w:color w:val="000000" w:themeColor="text1" w:themeTint="FF" w:themeShade="FF"/>
          <w:sz w:val="24"/>
          <w:szCs w:val="24"/>
          <w:lang w:val="en-US" w:eastAsia="en-US"/>
        </w:rPr>
        <w:t>Chairman’s Report</w:t>
      </w:r>
    </w:p>
    <w:p w:rsidRPr="00801120" w:rsidR="00620232" w:rsidP="7238B968" w:rsidRDefault="00620232" w14:paraId="35C2DD6F" w14:textId="62078319">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238B968" w:rsidR="11A6ACA3">
        <w:rPr>
          <w:rFonts w:ascii="Calibri" w:hAnsi="Calibri" w:cs="Calibri" w:asciiTheme="minorAscii" w:hAnsiTheme="minorAscii" w:cstheme="minorAscii"/>
          <w:b w:val="0"/>
          <w:bCs w:val="0"/>
          <w:noProof/>
          <w:color w:val="000000" w:themeColor="text1" w:themeTint="FF" w:themeShade="FF"/>
          <w:sz w:val="24"/>
          <w:szCs w:val="24"/>
          <w:lang w:val="en-US" w:eastAsia="en-US"/>
        </w:rPr>
        <w:t>The Chair spoke to his report.</w:t>
      </w:r>
    </w:p>
    <w:p w:rsidRPr="00801120" w:rsidR="00620232" w:rsidP="7238B968" w:rsidRDefault="00620232" w14:paraId="33E20456" w14:textId="0DDA07C1">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BA3244B" w:rsidRDefault="00620232" w14:paraId="7872F3EE" w14:textId="2030E63F">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6D65494D">
        <w:rPr>
          <w:rFonts w:ascii="Calibri" w:hAnsi="Calibri" w:cs="Calibri" w:asciiTheme="minorAscii" w:hAnsiTheme="minorAscii" w:cstheme="minorAscii"/>
          <w:b w:val="0"/>
          <w:bCs w:val="0"/>
          <w:noProof/>
          <w:color w:val="000000" w:themeColor="text1" w:themeTint="FF" w:themeShade="FF"/>
          <w:sz w:val="24"/>
          <w:szCs w:val="24"/>
          <w:lang w:val="en-US" w:eastAsia="en-US"/>
        </w:rPr>
        <w:t>The Chair spoke about the year that had passed and acknowledged it was a year where half of it was in lockdown with many of the staff working</w:t>
      </w:r>
      <w:r w:rsidRPr="7BA3244B" w:rsidR="78AD100D">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from home. </w:t>
      </w:r>
      <w:r w:rsidRPr="7BA3244B" w:rsidR="42515A1C">
        <w:rPr>
          <w:rFonts w:ascii="Calibri" w:hAnsi="Calibri" w:cs="Calibri" w:asciiTheme="minorAscii" w:hAnsiTheme="minorAscii" w:cstheme="minorAscii"/>
          <w:b w:val="0"/>
          <w:bCs w:val="0"/>
          <w:noProof/>
          <w:color w:val="000000" w:themeColor="text1" w:themeTint="FF" w:themeShade="FF"/>
          <w:sz w:val="24"/>
          <w:szCs w:val="24"/>
          <w:lang w:val="en-US" w:eastAsia="en-US"/>
        </w:rPr>
        <w:t>The year was a strong year with much work being done to progress the national body.</w:t>
      </w:r>
      <w:r w:rsidRPr="7BA3244B" w:rsidR="66F7828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3C4EDDFB">
        <w:rPr>
          <w:rFonts w:ascii="Calibri" w:hAnsi="Calibri" w:cs="Calibri" w:asciiTheme="minorAscii" w:hAnsiTheme="minorAscii" w:cstheme="minorAscii"/>
          <w:b w:val="0"/>
          <w:bCs w:val="0"/>
          <w:noProof/>
          <w:color w:val="000000" w:themeColor="text1" w:themeTint="FF" w:themeShade="FF"/>
          <w:sz w:val="24"/>
          <w:szCs w:val="24"/>
          <w:lang w:val="en-US" w:eastAsia="en-US"/>
        </w:rPr>
        <w:t>The Chair recognised there ha</w:t>
      </w:r>
      <w:r w:rsidRPr="7BA3244B" w:rsidR="237C4949">
        <w:rPr>
          <w:rFonts w:ascii="Calibri" w:hAnsi="Calibri" w:cs="Calibri" w:asciiTheme="minorAscii" w:hAnsiTheme="minorAscii" w:cstheme="minorAscii"/>
          <w:b w:val="0"/>
          <w:bCs w:val="0"/>
          <w:noProof/>
          <w:color w:val="000000" w:themeColor="text1" w:themeTint="FF" w:themeShade="FF"/>
          <w:sz w:val="24"/>
          <w:szCs w:val="24"/>
          <w:lang w:val="en-US" w:eastAsia="en-US"/>
        </w:rPr>
        <w:t>d</w:t>
      </w:r>
      <w:r w:rsidRPr="7BA3244B" w:rsidR="3C4EDDF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been </w:t>
      </w:r>
      <w:r w:rsidRPr="7BA3244B" w:rsidR="2656F9AF">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 focus </w:t>
      </w:r>
      <w:r w:rsidRPr="7BA3244B" w:rsidR="3C4EDDFB">
        <w:rPr>
          <w:rFonts w:ascii="Calibri" w:hAnsi="Calibri" w:cs="Calibri" w:asciiTheme="minorAscii" w:hAnsiTheme="minorAscii" w:cstheme="minorAscii"/>
          <w:b w:val="0"/>
          <w:bCs w:val="0"/>
          <w:noProof/>
          <w:color w:val="000000" w:themeColor="text1" w:themeTint="FF" w:themeShade="FF"/>
          <w:sz w:val="24"/>
          <w:szCs w:val="24"/>
          <w:lang w:val="en-US" w:eastAsia="en-US"/>
        </w:rPr>
        <w:t>on building the foundation of the organisation, focusing inwardly. This last year Asthma Australia shifted to</w:t>
      </w:r>
      <w:r w:rsidRPr="7BA3244B" w:rsidR="6DA4779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be</w:t>
      </w:r>
      <w:r w:rsidRPr="7BA3244B" w:rsidR="3C4EDDF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outwardly focus</w:t>
      </w:r>
      <w:r w:rsidRPr="7BA3244B" w:rsidR="7F6528D4">
        <w:rPr>
          <w:rFonts w:ascii="Calibri" w:hAnsi="Calibri" w:cs="Calibri" w:asciiTheme="minorAscii" w:hAnsiTheme="minorAscii" w:cstheme="minorAscii"/>
          <w:b w:val="0"/>
          <w:bCs w:val="0"/>
          <w:noProof/>
          <w:color w:val="000000" w:themeColor="text1" w:themeTint="FF" w:themeShade="FF"/>
          <w:sz w:val="24"/>
          <w:szCs w:val="24"/>
          <w:lang w:val="en-US" w:eastAsia="en-US"/>
        </w:rPr>
        <w:t>sed,</w:t>
      </w:r>
      <w:r w:rsidRPr="7BA3244B" w:rsidR="16F696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1E1E95C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underpinned by </w:t>
      </w:r>
      <w:r w:rsidRPr="7BA3244B" w:rsidR="16F6962E">
        <w:rPr>
          <w:rFonts w:ascii="Calibri" w:hAnsi="Calibri" w:cs="Calibri" w:asciiTheme="minorAscii" w:hAnsiTheme="minorAscii" w:cstheme="minorAscii"/>
          <w:b w:val="0"/>
          <w:bCs w:val="0"/>
          <w:noProof/>
          <w:color w:val="000000" w:themeColor="text1" w:themeTint="FF" w:themeShade="FF"/>
          <w:sz w:val="24"/>
          <w:szCs w:val="24"/>
          <w:lang w:val="en-US" w:eastAsia="en-US"/>
        </w:rPr>
        <w:t>three key drivers -</w:t>
      </w:r>
      <w:r w:rsidRPr="7BA3244B" w:rsidR="701B7EE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engaging and empowering</w:t>
      </w:r>
      <w:r w:rsidRPr="7BA3244B" w:rsidR="22F46B3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686480F8">
        <w:rPr>
          <w:rFonts w:ascii="Calibri" w:hAnsi="Calibri" w:cs="Calibri" w:asciiTheme="minorAscii" w:hAnsiTheme="minorAscii" w:cstheme="minorAscii"/>
          <w:b w:val="0"/>
          <w:bCs w:val="0"/>
          <w:noProof/>
          <w:color w:val="000000" w:themeColor="text1" w:themeTint="FF" w:themeShade="FF"/>
          <w:sz w:val="24"/>
          <w:szCs w:val="24"/>
          <w:lang w:val="en-US" w:eastAsia="en-US"/>
        </w:rPr>
        <w:t>c</w:t>
      </w:r>
      <w:r w:rsidRPr="7BA3244B" w:rsidR="0D8EA493">
        <w:rPr>
          <w:rFonts w:ascii="Calibri" w:hAnsi="Calibri" w:cs="Calibri" w:asciiTheme="minorAscii" w:hAnsiTheme="minorAscii" w:cstheme="minorAscii"/>
          <w:b w:val="0"/>
          <w:bCs w:val="0"/>
          <w:noProof/>
          <w:color w:val="000000" w:themeColor="text1" w:themeTint="FF" w:themeShade="FF"/>
          <w:sz w:val="24"/>
          <w:szCs w:val="24"/>
          <w:lang w:val="en-US" w:eastAsia="en-US"/>
        </w:rPr>
        <w:t>onsumers</w:t>
      </w:r>
      <w:r w:rsidRPr="7BA3244B" w:rsidR="3C5EB7E4">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7BA3244B" w:rsidR="0D8EA493">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partner</w:t>
      </w:r>
      <w:r w:rsidRPr="7BA3244B" w:rsidR="29A62738">
        <w:rPr>
          <w:rFonts w:ascii="Calibri" w:hAnsi="Calibri" w:cs="Calibri" w:asciiTheme="minorAscii" w:hAnsiTheme="minorAscii" w:cstheme="minorAscii"/>
          <w:b w:val="0"/>
          <w:bCs w:val="0"/>
          <w:noProof/>
          <w:color w:val="000000" w:themeColor="text1" w:themeTint="FF" w:themeShade="FF"/>
          <w:sz w:val="24"/>
          <w:szCs w:val="24"/>
          <w:lang w:val="en-US" w:eastAsia="en-US"/>
        </w:rPr>
        <w:t>ing</w:t>
      </w:r>
      <w:r w:rsidRPr="7BA3244B" w:rsidR="0D8EA493">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with community </w:t>
      </w:r>
      <w:r w:rsidRPr="7BA3244B" w:rsidR="66FEB2E9">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to act on unmet needs </w:t>
      </w:r>
      <w:r w:rsidRPr="7BA3244B" w:rsidR="0D8EA493">
        <w:rPr>
          <w:rFonts w:ascii="Calibri" w:hAnsi="Calibri" w:cs="Calibri" w:asciiTheme="minorAscii" w:hAnsiTheme="minorAscii" w:cstheme="minorAscii"/>
          <w:b w:val="0"/>
          <w:bCs w:val="0"/>
          <w:noProof/>
          <w:color w:val="000000" w:themeColor="text1" w:themeTint="FF" w:themeShade="FF"/>
          <w:sz w:val="24"/>
          <w:szCs w:val="24"/>
          <w:lang w:val="en-US" w:eastAsia="en-US"/>
        </w:rPr>
        <w:t>and influencing system change</w:t>
      </w:r>
      <w:r w:rsidRPr="7BA3244B" w:rsidR="583BF404">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These </w:t>
      </w:r>
      <w:r w:rsidRPr="7BA3244B" w:rsidR="7AC554C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came to the fore last year as </w:t>
      </w:r>
      <w:r w:rsidRPr="7BA3244B" w:rsidR="45BEEFDC">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Asthma Australia </w:t>
      </w:r>
      <w:r w:rsidRPr="7BA3244B" w:rsidR="7AC554C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piloted </w:t>
      </w:r>
      <w:r w:rsidRPr="7BA3244B" w:rsidR="0B6C4E71">
        <w:rPr>
          <w:rFonts w:ascii="Calibri" w:hAnsi="Calibri" w:cs="Calibri" w:asciiTheme="minorAscii" w:hAnsiTheme="minorAscii" w:cstheme="minorAscii"/>
          <w:b w:val="0"/>
          <w:bCs w:val="0"/>
          <w:noProof/>
          <w:color w:val="000000" w:themeColor="text1" w:themeTint="FF" w:themeShade="FF"/>
          <w:sz w:val="24"/>
          <w:szCs w:val="24"/>
          <w:lang w:val="en-US" w:eastAsia="en-US"/>
        </w:rPr>
        <w:t>interesting com</w:t>
      </w:r>
      <w:r w:rsidRPr="7BA3244B" w:rsidR="6C5C0AEC">
        <w:rPr>
          <w:rFonts w:ascii="Calibri" w:hAnsi="Calibri" w:cs="Calibri" w:asciiTheme="minorAscii" w:hAnsiTheme="minorAscii" w:cstheme="minorAscii"/>
          <w:b w:val="0"/>
          <w:bCs w:val="0"/>
          <w:noProof/>
          <w:color w:val="000000" w:themeColor="text1" w:themeTint="FF" w:themeShade="FF"/>
          <w:sz w:val="24"/>
          <w:szCs w:val="24"/>
          <w:lang w:val="en-US" w:eastAsia="en-US"/>
        </w:rPr>
        <w:t>munity</w:t>
      </w:r>
      <w:r w:rsidRPr="7BA3244B" w:rsidR="0B6C4E7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based projects and levered </w:t>
      </w:r>
      <w:r w:rsidRPr="7BA3244B" w:rsidR="6E2BF219">
        <w:rPr>
          <w:rFonts w:ascii="Calibri" w:hAnsi="Calibri" w:cs="Calibri" w:asciiTheme="minorAscii" w:hAnsiTheme="minorAscii" w:cstheme="minorAscii"/>
          <w:b w:val="0"/>
          <w:bCs w:val="0"/>
          <w:noProof/>
          <w:color w:val="000000" w:themeColor="text1" w:themeTint="FF" w:themeShade="FF"/>
          <w:sz w:val="24"/>
          <w:szCs w:val="24"/>
          <w:lang w:val="en-US" w:eastAsia="en-US"/>
        </w:rPr>
        <w:t>gov</w:t>
      </w:r>
      <w:r w:rsidRPr="7BA3244B" w:rsidR="394078CC">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ernment </w:t>
      </w:r>
      <w:r w:rsidRPr="7BA3244B" w:rsidR="6E2BF219">
        <w:rPr>
          <w:rFonts w:ascii="Calibri" w:hAnsi="Calibri" w:cs="Calibri" w:asciiTheme="minorAscii" w:hAnsiTheme="minorAscii" w:cstheme="minorAscii"/>
          <w:b w:val="0"/>
          <w:bCs w:val="0"/>
          <w:noProof/>
          <w:color w:val="000000" w:themeColor="text1" w:themeTint="FF" w:themeShade="FF"/>
          <w:sz w:val="24"/>
          <w:szCs w:val="24"/>
          <w:lang w:val="en-US" w:eastAsia="en-US"/>
        </w:rPr>
        <w:t>and part</w:t>
      </w:r>
      <w:r w:rsidRPr="7BA3244B" w:rsidR="51664ABA">
        <w:rPr>
          <w:rFonts w:ascii="Calibri" w:hAnsi="Calibri" w:cs="Calibri" w:asciiTheme="minorAscii" w:hAnsiTheme="minorAscii" w:cstheme="minorAscii"/>
          <w:b w:val="0"/>
          <w:bCs w:val="0"/>
          <w:noProof/>
          <w:color w:val="000000" w:themeColor="text1" w:themeTint="FF" w:themeShade="FF"/>
          <w:sz w:val="24"/>
          <w:szCs w:val="24"/>
          <w:lang w:val="en-US" w:eastAsia="en-US"/>
        </w:rPr>
        <w:t>nered</w:t>
      </w:r>
      <w:r w:rsidRPr="7BA3244B" w:rsidR="6E2BF219">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with local community.</w:t>
      </w:r>
      <w:r w:rsidRPr="7BA3244B" w:rsidR="0B6C4E7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7A6267B3">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Inside the organisation </w:t>
      </w:r>
      <w:r w:rsidRPr="7BA3244B" w:rsidR="29D2627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there was a </w:t>
      </w:r>
      <w:r w:rsidRPr="7BA3244B" w:rsidR="7A6267B3">
        <w:rPr>
          <w:rFonts w:ascii="Calibri" w:hAnsi="Calibri" w:cs="Calibri" w:asciiTheme="minorAscii" w:hAnsiTheme="minorAscii" w:cstheme="minorAscii"/>
          <w:b w:val="0"/>
          <w:bCs w:val="0"/>
          <w:noProof/>
          <w:color w:val="000000" w:themeColor="text1" w:themeTint="FF" w:themeShade="FF"/>
          <w:sz w:val="24"/>
          <w:szCs w:val="24"/>
          <w:lang w:val="en-US" w:eastAsia="en-US"/>
        </w:rPr>
        <w:t>real foccus</w:t>
      </w:r>
      <w:r w:rsidRPr="7BA3244B" w:rsidR="27AA2A6C">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7A6267B3">
        <w:rPr>
          <w:rFonts w:ascii="Calibri" w:hAnsi="Calibri" w:cs="Calibri" w:asciiTheme="minorAscii" w:hAnsiTheme="minorAscii" w:cstheme="minorAscii"/>
          <w:b w:val="0"/>
          <w:bCs w:val="0"/>
          <w:noProof/>
          <w:color w:val="000000" w:themeColor="text1" w:themeTint="FF" w:themeShade="FF"/>
          <w:sz w:val="24"/>
          <w:szCs w:val="24"/>
          <w:lang w:val="en-US" w:eastAsia="en-US"/>
        </w:rPr>
        <w:t>on technology</w:t>
      </w:r>
      <w:r w:rsidRPr="7BA3244B" w:rsidR="59D74B8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with considerable investment </w:t>
      </w:r>
      <w:r w:rsidRPr="7BA3244B" w:rsidR="48CDB0DB">
        <w:rPr>
          <w:rFonts w:ascii="Calibri" w:hAnsi="Calibri" w:cs="Calibri" w:asciiTheme="minorAscii" w:hAnsiTheme="minorAscii" w:cstheme="minorAscii"/>
          <w:b w:val="0"/>
          <w:bCs w:val="0"/>
          <w:noProof/>
          <w:color w:val="000000" w:themeColor="text1" w:themeTint="FF" w:themeShade="FF"/>
          <w:sz w:val="24"/>
          <w:szCs w:val="24"/>
          <w:lang w:val="en-US" w:eastAsia="en-US"/>
        </w:rPr>
        <w:t>in stre</w:t>
      </w:r>
      <w:r w:rsidRPr="7BA3244B" w:rsidR="763EF184">
        <w:rPr>
          <w:rFonts w:ascii="Calibri" w:hAnsi="Calibri" w:cs="Calibri" w:asciiTheme="minorAscii" w:hAnsiTheme="minorAscii" w:cstheme="minorAscii"/>
          <w:b w:val="0"/>
          <w:bCs w:val="0"/>
          <w:noProof/>
          <w:color w:val="000000" w:themeColor="text1" w:themeTint="FF" w:themeShade="FF"/>
          <w:sz w:val="24"/>
          <w:szCs w:val="24"/>
          <w:lang w:val="en-US" w:eastAsia="en-US"/>
        </w:rPr>
        <w:t>n</w:t>
      </w:r>
      <w:r w:rsidRPr="7BA3244B" w:rsidR="48CDB0D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gthening technology to </w:t>
      </w:r>
      <w:r w:rsidRPr="7BA3244B" w:rsidR="48CDB0D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bring </w:t>
      </w:r>
      <w:r w:rsidRPr="7BA3244B" w:rsidR="346D07A9">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 </w:t>
      </w:r>
      <w:r w:rsidRPr="7BA3244B" w:rsidR="48CDB0D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much better customer experience to people with asthma. </w:t>
      </w:r>
      <w:r w:rsidRPr="7BA3244B" w:rsidR="336EF2F0">
        <w:rPr>
          <w:rFonts w:ascii="Calibri" w:hAnsi="Calibri" w:cs="Calibri" w:asciiTheme="minorAscii" w:hAnsiTheme="minorAscii" w:cstheme="minorAscii"/>
          <w:b w:val="0"/>
          <w:bCs w:val="0"/>
          <w:noProof/>
          <w:color w:val="000000" w:themeColor="text1" w:themeTint="FF" w:themeShade="FF"/>
          <w:sz w:val="24"/>
          <w:szCs w:val="24"/>
          <w:lang w:val="en-US" w:eastAsia="en-US"/>
        </w:rPr>
        <w:t>The Chair noted A</w:t>
      </w:r>
      <w:r w:rsidRPr="7BA3244B" w:rsidR="108B38D3">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sthma Australia </w:t>
      </w:r>
      <w:r w:rsidRPr="7BA3244B" w:rsidR="336EF2F0">
        <w:rPr>
          <w:rFonts w:ascii="Calibri" w:hAnsi="Calibri" w:cs="Calibri" w:asciiTheme="minorAscii" w:hAnsiTheme="minorAscii" w:cstheme="minorAscii"/>
          <w:b w:val="0"/>
          <w:bCs w:val="0"/>
          <w:noProof/>
          <w:color w:val="000000" w:themeColor="text1" w:themeTint="FF" w:themeShade="FF"/>
          <w:sz w:val="24"/>
          <w:szCs w:val="24"/>
          <w:lang w:val="en-US" w:eastAsia="en-US"/>
        </w:rPr>
        <w:t>was successful in attracting good talent to join the AA team.</w:t>
      </w:r>
    </w:p>
    <w:p w:rsidRPr="00801120" w:rsidR="00620232" w:rsidP="7BA3244B" w:rsidRDefault="00620232" w14:paraId="42103A1E" w14:textId="3AC6CE71">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Pr="00801120" w:rsidR="00620232" w:rsidP="7238B968" w:rsidRDefault="00620232" w14:paraId="6736D908" w14:textId="2BD4B40C">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28323703">
        <w:rPr>
          <w:rFonts w:ascii="Calibri" w:hAnsi="Calibri" w:cs="Calibri" w:asciiTheme="minorAscii" w:hAnsiTheme="minorAscii" w:cstheme="minorAscii"/>
          <w:b w:val="0"/>
          <w:bCs w:val="0"/>
          <w:noProof/>
          <w:color w:val="000000" w:themeColor="text1" w:themeTint="FF" w:themeShade="FF"/>
          <w:sz w:val="24"/>
          <w:szCs w:val="24"/>
          <w:lang w:val="en-US" w:eastAsia="en-US"/>
        </w:rPr>
        <w:t>The Chair invited the Treasurer, Paul Sinclair, to present the statutory accounts for 2021/22 prior to opening for questions.</w:t>
      </w:r>
    </w:p>
    <w:p w:rsidR="7BA3244B" w:rsidP="7BA3244B" w:rsidRDefault="7BA3244B" w14:paraId="74EB6FED" w14:textId="319057E1">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7BA3244B" w:rsidP="7BA3244B" w:rsidRDefault="7BA3244B" w14:paraId="6103D39F" w14:textId="3D34C6F5">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7BA3244B" w:rsidP="7BA3244B" w:rsidRDefault="7BA3244B" w14:paraId="75266E49" w14:textId="02B23137">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69FC1A7B" w:rsidP="7BA3244B" w:rsidRDefault="69FC1A7B" w14:paraId="14B75C14" w14:textId="0CA0E3D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69FC1A7B">
        <w:rPr>
          <w:rFonts w:ascii="Calibri" w:hAnsi="Calibri" w:cs="Calibri" w:asciiTheme="minorAscii" w:hAnsiTheme="minorAscii" w:cstheme="minorAscii"/>
          <w:b w:val="1"/>
          <w:bCs w:val="1"/>
          <w:noProof/>
          <w:color w:val="000000" w:themeColor="text1" w:themeTint="FF" w:themeShade="FF"/>
          <w:sz w:val="24"/>
          <w:szCs w:val="24"/>
          <w:lang w:val="en-US" w:eastAsia="en-US"/>
        </w:rPr>
        <w:t>5.</w:t>
      </w:r>
      <w:r>
        <w:tab/>
      </w:r>
      <w:r w:rsidRPr="7BA3244B" w:rsidR="69FC1A7B">
        <w:rPr>
          <w:rFonts w:ascii="Calibri" w:hAnsi="Calibri" w:cs="Calibri" w:asciiTheme="minorAscii" w:hAnsiTheme="minorAscii" w:cstheme="minorAscii"/>
          <w:b w:val="1"/>
          <w:bCs w:val="1"/>
          <w:noProof/>
          <w:color w:val="000000" w:themeColor="text1" w:themeTint="FF" w:themeShade="FF"/>
          <w:sz w:val="24"/>
          <w:szCs w:val="24"/>
          <w:lang w:val="en-US" w:eastAsia="en-US"/>
        </w:rPr>
        <w:t>Treasurer’s Report and receipt of the Statutory Accounts</w:t>
      </w:r>
    </w:p>
    <w:p w:rsidR="69FC1A7B" w:rsidP="7BA3244B" w:rsidRDefault="69FC1A7B" w14:paraId="3C86870B" w14:textId="7B1F063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69FC1A7B">
        <w:rPr>
          <w:rFonts w:ascii="Calibri" w:hAnsi="Calibri" w:cs="Calibri" w:asciiTheme="minorAscii" w:hAnsiTheme="minorAscii" w:cstheme="minorAscii"/>
          <w:b w:val="0"/>
          <w:bCs w:val="0"/>
          <w:noProof/>
          <w:color w:val="000000" w:themeColor="text1" w:themeTint="FF" w:themeShade="FF"/>
          <w:sz w:val="24"/>
          <w:szCs w:val="24"/>
          <w:lang w:val="en-US" w:eastAsia="en-US"/>
        </w:rPr>
        <w:t>The Treasurer gave his report</w:t>
      </w:r>
      <w:r w:rsidRPr="7BA3244B" w:rsidR="42D5E9F4">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on the financial performance of Asthma Australia for the year ended 30 June 2022.</w:t>
      </w:r>
    </w:p>
    <w:p w:rsidR="69FC1A7B" w:rsidP="7BA3244B" w:rsidRDefault="69FC1A7B" w14:paraId="2BCFDE0D" w14:textId="588B626D">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69FC1A7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p>
    <w:p w:rsidR="64345E15" w:rsidP="7BA3244B" w:rsidRDefault="64345E15" w14:paraId="18986760" w14:textId="7B634DD0">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64345E15">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 Treasurer noted the </w:t>
      </w:r>
      <w:r w:rsidRPr="7BA3244B" w:rsidR="23299073">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slight increase in </w:t>
      </w:r>
      <w:r w:rsidRPr="7BA3244B" w:rsidR="64345E15">
        <w:rPr>
          <w:rFonts w:ascii="Calibri" w:hAnsi="Calibri" w:cs="Calibri" w:asciiTheme="minorAscii" w:hAnsiTheme="minorAscii" w:cstheme="minorAscii"/>
          <w:b w:val="0"/>
          <w:bCs w:val="0"/>
          <w:noProof/>
          <w:color w:val="000000" w:themeColor="text1" w:themeTint="FF" w:themeShade="FF"/>
          <w:sz w:val="24"/>
          <w:szCs w:val="24"/>
          <w:lang w:val="en-US" w:eastAsia="en-US"/>
        </w:rPr>
        <w:t>o</w:t>
      </w:r>
      <w:r w:rsidRPr="7BA3244B" w:rsidR="372A36E8">
        <w:rPr>
          <w:rFonts w:ascii="Calibri" w:hAnsi="Calibri" w:cs="Calibri" w:asciiTheme="minorAscii" w:hAnsiTheme="minorAscii" w:cstheme="minorAscii"/>
          <w:b w:val="0"/>
          <w:bCs w:val="0"/>
          <w:noProof/>
          <w:color w:val="000000" w:themeColor="text1" w:themeTint="FF" w:themeShade="FF"/>
          <w:sz w:val="24"/>
          <w:szCs w:val="24"/>
          <w:lang w:val="en-US" w:eastAsia="en-US"/>
        </w:rPr>
        <w:t>verall revenu</w:t>
      </w:r>
      <w:r w:rsidRPr="7BA3244B" w:rsidR="3555A890">
        <w:rPr>
          <w:rFonts w:ascii="Calibri" w:hAnsi="Calibri" w:cs="Calibri" w:asciiTheme="minorAscii" w:hAnsiTheme="minorAscii" w:cstheme="minorAscii"/>
          <w:b w:val="0"/>
          <w:bCs w:val="0"/>
          <w:noProof/>
          <w:color w:val="000000" w:themeColor="text1" w:themeTint="FF" w:themeShade="FF"/>
          <w:sz w:val="24"/>
          <w:szCs w:val="24"/>
          <w:lang w:val="en-US" w:eastAsia="en-US"/>
        </w:rPr>
        <w:t>e</w:t>
      </w:r>
      <w:r w:rsidRPr="7BA3244B" w:rsidR="372A36E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3937A323">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7BA3244B" w:rsidR="372A36E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5134FE0A">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7BA3244B" w:rsidR="372A36E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8.2m compared with </w:t>
      </w:r>
      <w:r w:rsidRPr="7BA3244B" w:rsidR="7AD4436C">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7BA3244B" w:rsidR="372A36E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7.9m </w:t>
      </w:r>
      <w:r w:rsidRPr="7BA3244B" w:rsidR="043104C3">
        <w:rPr>
          <w:rFonts w:ascii="Calibri" w:hAnsi="Calibri" w:cs="Calibri" w:asciiTheme="minorAscii" w:hAnsiTheme="minorAscii" w:cstheme="minorAscii"/>
          <w:b w:val="0"/>
          <w:bCs w:val="0"/>
          <w:noProof/>
          <w:color w:val="000000" w:themeColor="text1" w:themeTint="FF" w:themeShade="FF"/>
          <w:sz w:val="24"/>
          <w:szCs w:val="24"/>
          <w:lang w:val="en-US" w:eastAsia="en-US"/>
        </w:rPr>
        <w:t>in FY 21. This included a decrease in government funding compared with previous years. The Treasurer also noted there was no government stimulus payment received in FY 22 (around $500k in FY 2</w:t>
      </w:r>
      <w:r w:rsidRPr="7BA3244B" w:rsidR="4F9BE65E">
        <w:rPr>
          <w:rFonts w:ascii="Calibri" w:hAnsi="Calibri" w:cs="Calibri" w:asciiTheme="minorAscii" w:hAnsiTheme="minorAscii" w:cstheme="minorAscii"/>
          <w:b w:val="0"/>
          <w:bCs w:val="0"/>
          <w:noProof/>
          <w:color w:val="000000" w:themeColor="text1" w:themeTint="FF" w:themeShade="FF"/>
          <w:sz w:val="24"/>
          <w:szCs w:val="24"/>
          <w:lang w:val="en-US" w:eastAsia="en-US"/>
        </w:rPr>
        <w:t>1)</w:t>
      </w:r>
      <w:r w:rsidRPr="7BA3244B"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48063D0D">
        <w:rPr>
          <w:rFonts w:ascii="Calibri" w:hAnsi="Calibri" w:cs="Calibri" w:asciiTheme="minorAscii" w:hAnsiTheme="minorAscii" w:cstheme="minorAscii"/>
          <w:b w:val="0"/>
          <w:bCs w:val="0"/>
          <w:noProof/>
          <w:color w:val="000000" w:themeColor="text1" w:themeTint="FF" w:themeShade="FF"/>
          <w:sz w:val="24"/>
          <w:szCs w:val="24"/>
          <w:lang w:val="en-US" w:eastAsia="en-US"/>
        </w:rPr>
        <w:t>Also of note</w:t>
      </w:r>
      <w:r w:rsidRPr="7BA3244B" w:rsidR="6F597949">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was</w:t>
      </w:r>
      <w:r w:rsidRPr="7BA3244B" w:rsidR="48063D0D">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the r</w:t>
      </w:r>
      <w:r w:rsidRPr="7BA3244B"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eduction in training rev</w:t>
      </w:r>
      <w:r w:rsidRPr="7BA3244B" w:rsidR="2DF2E9E4">
        <w:rPr>
          <w:rFonts w:ascii="Calibri" w:hAnsi="Calibri" w:cs="Calibri" w:asciiTheme="minorAscii" w:hAnsiTheme="minorAscii" w:cstheme="minorAscii"/>
          <w:b w:val="0"/>
          <w:bCs w:val="0"/>
          <w:noProof/>
          <w:color w:val="000000" w:themeColor="text1" w:themeTint="FF" w:themeShade="FF"/>
          <w:sz w:val="24"/>
          <w:szCs w:val="24"/>
          <w:lang w:val="en-US" w:eastAsia="en-US"/>
        </w:rPr>
        <w:t>enue</w:t>
      </w:r>
      <w:r w:rsidRPr="7BA3244B"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due to </w:t>
      </w:r>
      <w:r w:rsidRPr="7BA3244B" w:rsidR="648547AC">
        <w:rPr>
          <w:rFonts w:ascii="Calibri" w:hAnsi="Calibri" w:cs="Calibri" w:asciiTheme="minorAscii" w:hAnsiTheme="minorAscii" w:cstheme="minorAscii"/>
          <w:b w:val="0"/>
          <w:bCs w:val="0"/>
          <w:noProof/>
          <w:color w:val="000000" w:themeColor="text1" w:themeTint="FF" w:themeShade="FF"/>
          <w:sz w:val="24"/>
          <w:szCs w:val="24"/>
          <w:lang w:val="en-US" w:eastAsia="en-US"/>
        </w:rPr>
        <w:t>the closure of the training division which was no longer competitive in the market. There was a $1m gain relating to the sale of the Brisbane premises. The Treasurer acknowledged the c</w:t>
      </w:r>
      <w:r w:rsidRPr="7BA3244B"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onsistent and generous support from donors. </w:t>
      </w:r>
    </w:p>
    <w:p w:rsidR="7BA3244B" w:rsidP="7BA3244B" w:rsidRDefault="7BA3244B" w14:paraId="22B57779" w14:textId="41FB7341">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2062ACCB" w:rsidP="7BA3244B" w:rsidRDefault="2062ACCB" w14:paraId="2EB17445" w14:textId="65DD7A89">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Exp</w:t>
      </w:r>
      <w:r w:rsidRPr="6BAAD39A" w:rsidR="2BC22A52">
        <w:rPr>
          <w:rFonts w:ascii="Calibri" w:hAnsi="Calibri" w:cs="Calibri" w:asciiTheme="minorAscii" w:hAnsiTheme="minorAscii" w:cstheme="minorAscii"/>
          <w:b w:val="0"/>
          <w:bCs w:val="0"/>
          <w:noProof/>
          <w:color w:val="000000" w:themeColor="text1" w:themeTint="FF" w:themeShade="FF"/>
          <w:sz w:val="24"/>
          <w:szCs w:val="24"/>
          <w:lang w:val="en-US" w:eastAsia="en-US"/>
        </w:rPr>
        <w:t>enses were</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consistent com</w:t>
      </w:r>
      <w:r w:rsidRPr="6BAAD39A" w:rsidR="55E3DF6C">
        <w:rPr>
          <w:rFonts w:ascii="Calibri" w:hAnsi="Calibri" w:cs="Calibri" w:asciiTheme="minorAscii" w:hAnsiTheme="minorAscii" w:cstheme="minorAscii"/>
          <w:b w:val="0"/>
          <w:bCs w:val="0"/>
          <w:noProof/>
          <w:color w:val="000000" w:themeColor="text1" w:themeTint="FF" w:themeShade="FF"/>
          <w:sz w:val="24"/>
          <w:szCs w:val="24"/>
          <w:lang w:val="en-US" w:eastAsia="en-US"/>
        </w:rPr>
        <w:t>pared with FY21</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6BAAD39A" w:rsidR="425FF0EC">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6BAAD39A" w:rsidR="0BEF0D9E">
        <w:rPr>
          <w:rFonts w:ascii="Calibri" w:hAnsi="Calibri" w:cs="Calibri" w:asciiTheme="minorAscii" w:hAnsiTheme="minorAscii" w:cstheme="minorAscii"/>
          <w:b w:val="0"/>
          <w:bCs w:val="0"/>
          <w:noProof/>
          <w:color w:val="000000" w:themeColor="text1" w:themeTint="FF" w:themeShade="FF"/>
          <w:sz w:val="24"/>
          <w:szCs w:val="24"/>
          <w:lang w:val="en-US" w:eastAsia="en-US"/>
        </w:rPr>
        <w:t>There was a</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6BAAD39A" w:rsidR="25839B9F">
        <w:rPr>
          <w:rFonts w:ascii="Calibri" w:hAnsi="Calibri" w:cs="Calibri" w:asciiTheme="minorAscii" w:hAnsiTheme="minorAscii" w:cstheme="minorAscii"/>
          <w:b w:val="0"/>
          <w:bCs w:val="0"/>
          <w:noProof/>
          <w:color w:val="000000" w:themeColor="text1" w:themeTint="FF" w:themeShade="FF"/>
          <w:sz w:val="24"/>
          <w:szCs w:val="24"/>
          <w:lang w:val="en-US" w:eastAsia="en-US"/>
        </w:rPr>
        <w:t>s</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mall increa</w:t>
      </w:r>
      <w:r w:rsidRPr="6BAAD39A" w:rsidR="14CBED27">
        <w:rPr>
          <w:rFonts w:ascii="Calibri" w:hAnsi="Calibri" w:cs="Calibri" w:asciiTheme="minorAscii" w:hAnsiTheme="minorAscii" w:cstheme="minorAscii"/>
          <w:b w:val="0"/>
          <w:bCs w:val="0"/>
          <w:noProof/>
          <w:color w:val="000000" w:themeColor="text1" w:themeTint="FF" w:themeShade="FF"/>
          <w:sz w:val="24"/>
          <w:szCs w:val="24"/>
          <w:lang w:val="en-US" w:eastAsia="en-US"/>
        </w:rPr>
        <w:t>s</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e in consult</w:t>
      </w:r>
      <w:r w:rsidRPr="6BAAD39A" w:rsidR="2590AA8E">
        <w:rPr>
          <w:rFonts w:ascii="Calibri" w:hAnsi="Calibri" w:cs="Calibri" w:asciiTheme="minorAscii" w:hAnsiTheme="minorAscii" w:cstheme="minorAscii"/>
          <w:b w:val="0"/>
          <w:bCs w:val="0"/>
          <w:noProof/>
          <w:color w:val="000000" w:themeColor="text1" w:themeTint="FF" w:themeShade="FF"/>
          <w:sz w:val="24"/>
          <w:szCs w:val="24"/>
          <w:lang w:val="en-US" w:eastAsia="en-US"/>
        </w:rPr>
        <w:t>ant fees</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driven </w:t>
      </w:r>
      <w:r w:rsidRPr="6BAAD39A" w:rsidR="08CB8FA5">
        <w:rPr>
          <w:rFonts w:ascii="Calibri" w:hAnsi="Calibri" w:cs="Calibri" w:asciiTheme="minorAscii" w:hAnsiTheme="minorAscii" w:cstheme="minorAscii"/>
          <w:b w:val="0"/>
          <w:bCs w:val="0"/>
          <w:noProof/>
          <w:color w:val="000000" w:themeColor="text1" w:themeTint="FF" w:themeShade="FF"/>
          <w:sz w:val="24"/>
          <w:szCs w:val="24"/>
          <w:lang w:val="en-US" w:eastAsia="en-US"/>
        </w:rPr>
        <w:t>ma</w:t>
      </w:r>
      <w:r w:rsidRPr="6BAAD39A" w:rsidR="39332C45">
        <w:rPr>
          <w:rFonts w:ascii="Calibri" w:hAnsi="Calibri" w:cs="Calibri" w:asciiTheme="minorAscii" w:hAnsiTheme="minorAscii" w:cstheme="minorAscii"/>
          <w:b w:val="0"/>
          <w:bCs w:val="0"/>
          <w:noProof/>
          <w:color w:val="000000" w:themeColor="text1" w:themeTint="FF" w:themeShade="FF"/>
          <w:sz w:val="24"/>
          <w:szCs w:val="24"/>
          <w:lang w:val="en-US" w:eastAsia="en-US"/>
        </w:rPr>
        <w:t>i</w:t>
      </w:r>
      <w:r w:rsidRPr="6BAAD39A" w:rsidR="08CB8FA5">
        <w:rPr>
          <w:rFonts w:ascii="Calibri" w:hAnsi="Calibri" w:cs="Calibri" w:asciiTheme="minorAscii" w:hAnsiTheme="minorAscii" w:cstheme="minorAscii"/>
          <w:b w:val="0"/>
          <w:bCs w:val="0"/>
          <w:noProof/>
          <w:color w:val="000000" w:themeColor="text1" w:themeTint="FF" w:themeShade="FF"/>
          <w:sz w:val="24"/>
          <w:szCs w:val="24"/>
          <w:lang w:val="en-US" w:eastAsia="en-US"/>
        </w:rPr>
        <w:t>nly by program requirements</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Technology </w:t>
      </w:r>
      <w:r w:rsidRPr="6BAAD39A" w:rsidR="1B541057">
        <w:rPr>
          <w:rFonts w:ascii="Calibri" w:hAnsi="Calibri" w:cs="Calibri" w:asciiTheme="minorAscii" w:hAnsiTheme="minorAscii" w:cstheme="minorAscii"/>
          <w:b w:val="0"/>
          <w:bCs w:val="0"/>
          <w:noProof/>
          <w:color w:val="000000" w:themeColor="text1" w:themeTint="FF" w:themeShade="FF"/>
          <w:sz w:val="24"/>
          <w:szCs w:val="24"/>
          <w:lang w:val="en-US" w:eastAsia="en-US"/>
        </w:rPr>
        <w:t>and depr</w:t>
      </w:r>
      <w:r w:rsidRPr="6BAAD39A" w:rsidR="2D022F62">
        <w:rPr>
          <w:rFonts w:ascii="Calibri" w:hAnsi="Calibri" w:cs="Calibri" w:asciiTheme="minorAscii" w:hAnsiTheme="minorAscii" w:cstheme="minorAscii"/>
          <w:b w:val="0"/>
          <w:bCs w:val="0"/>
          <w:noProof/>
          <w:color w:val="000000" w:themeColor="text1" w:themeTint="FF" w:themeShade="FF"/>
          <w:sz w:val="24"/>
          <w:szCs w:val="24"/>
          <w:lang w:val="en-US" w:eastAsia="en-US"/>
        </w:rPr>
        <w:t>e</w:t>
      </w:r>
      <w:r w:rsidRPr="6BAAD39A" w:rsidR="1B54105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ciation </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costs </w:t>
      </w:r>
      <w:r w:rsidRPr="6BAAD39A" w:rsidR="403B3E0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were </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consistent with prior</w:t>
      </w:r>
      <w:r w:rsidRPr="6BAAD39A" w:rsidR="6748DAA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years</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6BAAD39A" w:rsidR="7B9F739F">
        <w:rPr>
          <w:rFonts w:ascii="Calibri" w:hAnsi="Calibri" w:cs="Calibri" w:asciiTheme="minorAscii" w:hAnsiTheme="minorAscii" w:cstheme="minorAscii"/>
          <w:b w:val="0"/>
          <w:bCs w:val="0"/>
          <w:noProof/>
          <w:color w:val="000000" w:themeColor="text1" w:themeTint="FF" w:themeShade="FF"/>
          <w:sz w:val="24"/>
          <w:szCs w:val="24"/>
          <w:lang w:val="en-US" w:eastAsia="en-US"/>
        </w:rPr>
        <w:t>Expenses relating to the research program w</w:t>
      </w:r>
      <w:r w:rsidRPr="6BAAD39A" w:rsidR="3CFD8EB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ere </w:t>
      </w:r>
      <w:r w:rsidRPr="6BAAD39A" w:rsidR="2062ACC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lower </w:t>
      </w:r>
      <w:r w:rsidRPr="6BAAD39A" w:rsidR="7538DD3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in FY22 due to the redesign </w:t>
      </w:r>
      <w:r w:rsidRPr="6BAAD39A" w:rsidR="374B113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of </w:t>
      </w:r>
      <w:r w:rsidRPr="6BAAD39A" w:rsidR="7538DD3B">
        <w:rPr>
          <w:rFonts w:ascii="Calibri" w:hAnsi="Calibri" w:cs="Calibri" w:asciiTheme="minorAscii" w:hAnsiTheme="minorAscii" w:cstheme="minorAscii"/>
          <w:b w:val="0"/>
          <w:bCs w:val="0"/>
          <w:noProof/>
          <w:color w:val="000000" w:themeColor="text1" w:themeTint="FF" w:themeShade="FF"/>
          <w:sz w:val="24"/>
          <w:szCs w:val="24"/>
          <w:lang w:val="en-US" w:eastAsia="en-US"/>
        </w:rPr>
        <w:t>the program. The organisation remains focussed on research and aims for the program to be back to full swing in FY22.</w:t>
      </w:r>
      <w:r w:rsidRPr="6BAAD39A" w:rsidR="407A84BC">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6BAAD39A" w:rsidR="345AC43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Premises costs remained consistent with prior years. The Treasurer noted the challenges moving forward with </w:t>
      </w:r>
      <w:r w:rsidRPr="6BAAD39A" w:rsidR="7AAF7923">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developing </w:t>
      </w:r>
      <w:r w:rsidRPr="6BAAD39A" w:rsidR="345AC43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alternative premises model to reflect changes in the hybrid model of working. Administration costs increased slightly </w:t>
      </w:r>
      <w:r w:rsidRPr="6BAAD39A" w:rsidR="1F0336A4">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(legal fees) </w:t>
      </w:r>
      <w:r w:rsidRPr="6BAAD39A" w:rsidR="345AC431">
        <w:rPr>
          <w:rFonts w:ascii="Calibri" w:hAnsi="Calibri" w:cs="Calibri" w:asciiTheme="minorAscii" w:hAnsiTheme="minorAscii" w:cstheme="minorAscii"/>
          <w:b w:val="0"/>
          <w:bCs w:val="0"/>
          <w:noProof/>
          <w:color w:val="000000" w:themeColor="text1" w:themeTint="FF" w:themeShade="FF"/>
          <w:sz w:val="24"/>
          <w:szCs w:val="24"/>
          <w:lang w:val="en-US" w:eastAsia="en-US"/>
        </w:rPr>
        <w:t>main</w:t>
      </w:r>
      <w:r w:rsidRPr="6BAAD39A" w:rsidR="419D8539">
        <w:rPr>
          <w:rFonts w:ascii="Calibri" w:hAnsi="Calibri" w:cs="Calibri" w:asciiTheme="minorAscii" w:hAnsiTheme="minorAscii" w:cstheme="minorAscii"/>
          <w:b w:val="0"/>
          <w:bCs w:val="0"/>
          <w:noProof/>
          <w:color w:val="000000" w:themeColor="text1" w:themeTint="FF" w:themeShade="FF"/>
          <w:sz w:val="24"/>
          <w:szCs w:val="24"/>
          <w:lang w:val="en-US" w:eastAsia="en-US"/>
        </w:rPr>
        <w:t>l</w:t>
      </w:r>
      <w:r w:rsidRPr="6BAAD39A" w:rsidR="345AC43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y due to </w:t>
      </w:r>
      <w:r w:rsidRPr="6BAAD39A" w:rsidR="1C9EE09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required changes to </w:t>
      </w:r>
      <w:r w:rsidRPr="6BAAD39A" w:rsidR="345AC431">
        <w:rPr>
          <w:rFonts w:ascii="Calibri" w:hAnsi="Calibri" w:cs="Calibri" w:asciiTheme="minorAscii" w:hAnsiTheme="minorAscii" w:cstheme="minorAscii"/>
          <w:b w:val="0"/>
          <w:bCs w:val="0"/>
          <w:noProof/>
          <w:color w:val="000000" w:themeColor="text1" w:themeTint="FF" w:themeShade="FF"/>
          <w:sz w:val="24"/>
          <w:szCs w:val="24"/>
          <w:lang w:val="en-US" w:eastAsia="en-US"/>
        </w:rPr>
        <w:t>the Pearl She</w:t>
      </w:r>
      <w:r w:rsidRPr="6BAAD39A" w:rsidR="21AB3327">
        <w:rPr>
          <w:rFonts w:ascii="Calibri" w:hAnsi="Calibri" w:cs="Calibri" w:asciiTheme="minorAscii" w:hAnsiTheme="minorAscii" w:cstheme="minorAscii"/>
          <w:b w:val="0"/>
          <w:bCs w:val="0"/>
          <w:noProof/>
          <w:color w:val="000000" w:themeColor="text1" w:themeTint="FF" w:themeShade="FF"/>
          <w:sz w:val="24"/>
          <w:szCs w:val="24"/>
          <w:lang w:val="en-US" w:eastAsia="en-US"/>
        </w:rPr>
        <w:t>ppard Fund</w:t>
      </w:r>
      <w:r w:rsidRPr="6BAAD39A" w:rsidR="3DDC42F6">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Finance costs reduced as lease terms near completion. Travel costs </w:t>
      </w:r>
      <w:r w:rsidRPr="6BAAD39A" w:rsidR="6F63C96C">
        <w:rPr>
          <w:rFonts w:ascii="Calibri" w:hAnsi="Calibri" w:cs="Calibri" w:asciiTheme="minorAscii" w:hAnsiTheme="minorAscii" w:cstheme="minorAscii"/>
          <w:b w:val="0"/>
          <w:bCs w:val="0"/>
          <w:noProof/>
          <w:color w:val="000000" w:themeColor="text1" w:themeTint="FF" w:themeShade="FF"/>
          <w:sz w:val="24"/>
          <w:szCs w:val="24"/>
          <w:lang w:val="en-US" w:eastAsia="en-US"/>
        </w:rPr>
        <w:t>were lower</w:t>
      </w:r>
      <w:r w:rsidRPr="6BAAD39A" w:rsidR="3DDC42F6">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due to operating more on a digital platform. Other costs included printing,</w:t>
      </w:r>
      <w:r w:rsidRPr="6BAAD39A" w:rsidR="4593284D">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postage, advertising and promotion, insurance and meeting expenses.</w:t>
      </w:r>
    </w:p>
    <w:p w:rsidR="7BA3244B" w:rsidP="7BA3244B" w:rsidRDefault="7BA3244B" w14:paraId="2CED659B" w14:textId="48559CD4">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3B919A9A" w:rsidP="7BA3244B" w:rsidRDefault="3B919A9A" w14:paraId="3A16E714" w14:textId="221A17B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3B919A9A">
        <w:rPr>
          <w:rFonts w:ascii="Calibri" w:hAnsi="Calibri" w:cs="Calibri" w:asciiTheme="minorAscii" w:hAnsiTheme="minorAscii" w:cstheme="minorAscii"/>
          <w:b w:val="0"/>
          <w:bCs w:val="0"/>
          <w:noProof/>
          <w:color w:val="000000" w:themeColor="text1" w:themeTint="FF" w:themeShade="FF"/>
          <w:sz w:val="24"/>
          <w:szCs w:val="24"/>
          <w:lang w:val="en-US" w:eastAsia="en-US"/>
        </w:rPr>
        <w:t>The Treasurer noted the book</w:t>
      </w:r>
      <w:r w:rsidRPr="7BA3244B" w:rsidR="0AA1A433">
        <w:rPr>
          <w:rFonts w:ascii="Calibri" w:hAnsi="Calibri" w:cs="Calibri" w:asciiTheme="minorAscii" w:hAnsiTheme="minorAscii" w:cstheme="minorAscii"/>
          <w:b w:val="0"/>
          <w:bCs w:val="0"/>
          <w:noProof/>
          <w:color w:val="000000" w:themeColor="text1" w:themeTint="FF" w:themeShade="FF"/>
          <w:sz w:val="24"/>
          <w:szCs w:val="24"/>
          <w:lang w:val="en-US" w:eastAsia="en-US"/>
        </w:rPr>
        <w:t>ed</w:t>
      </w:r>
      <w:r w:rsidRPr="7BA3244B" w:rsidR="3B919A9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fair value loss on investments </w:t>
      </w:r>
      <w:r w:rsidRPr="7BA3244B" w:rsidR="07DAE6FD">
        <w:rPr>
          <w:rFonts w:ascii="Calibri" w:hAnsi="Calibri" w:cs="Calibri" w:asciiTheme="minorAscii" w:hAnsiTheme="minorAscii" w:cstheme="minorAscii"/>
          <w:b w:val="0"/>
          <w:bCs w:val="0"/>
          <w:noProof/>
          <w:color w:val="000000" w:themeColor="text1" w:themeTint="FF" w:themeShade="FF"/>
          <w:sz w:val="24"/>
          <w:szCs w:val="24"/>
          <w:lang w:val="en-US" w:eastAsia="en-US"/>
        </w:rPr>
        <w:t>reflecting</w:t>
      </w:r>
      <w:r w:rsidRPr="7BA3244B" w:rsidR="3B919A9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the volatility of the market.</w:t>
      </w:r>
    </w:p>
    <w:p w:rsidR="7BA3244B" w:rsidP="7BA3244B" w:rsidRDefault="7BA3244B" w14:paraId="78CA8FEF" w14:textId="30654BD4">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3B919A9A" w:rsidP="7BA3244B" w:rsidRDefault="3B919A9A" w14:paraId="19A7883F" w14:textId="21847E8A">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3B919A9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In </w:t>
      </w:r>
      <w:r w:rsidRPr="7BA3244B" w:rsidR="4593284D">
        <w:rPr>
          <w:rFonts w:ascii="Calibri" w:hAnsi="Calibri" w:cs="Calibri" w:asciiTheme="minorAscii" w:hAnsiTheme="minorAscii" w:cstheme="minorAscii"/>
          <w:b w:val="0"/>
          <w:bCs w:val="0"/>
          <w:noProof/>
          <w:color w:val="000000" w:themeColor="text1" w:themeTint="FF" w:themeShade="FF"/>
          <w:sz w:val="24"/>
          <w:szCs w:val="24"/>
          <w:lang w:val="en-US" w:eastAsia="en-US"/>
        </w:rPr>
        <w:t>FY</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22 </w:t>
      </w:r>
      <w:r w:rsidRPr="7BA3244B" w:rsidR="57BE8735">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 </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total loss </w:t>
      </w:r>
      <w:r w:rsidRPr="7BA3244B" w:rsidR="29E3B16D">
        <w:rPr>
          <w:rFonts w:ascii="Calibri" w:hAnsi="Calibri" w:cs="Calibri" w:asciiTheme="minorAscii" w:hAnsiTheme="minorAscii" w:cstheme="minorAscii"/>
          <w:b w:val="0"/>
          <w:bCs w:val="0"/>
          <w:noProof/>
          <w:color w:val="000000" w:themeColor="text1" w:themeTint="FF" w:themeShade="FF"/>
          <w:sz w:val="24"/>
          <w:szCs w:val="24"/>
          <w:lang w:val="en-US" w:eastAsia="en-US"/>
        </w:rPr>
        <w:t>was around</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$1.481</w:t>
      </w:r>
      <w:r w:rsidRPr="7BA3244B" w:rsidR="54925890">
        <w:rPr>
          <w:rFonts w:ascii="Calibri" w:hAnsi="Calibri" w:cs="Calibri" w:asciiTheme="minorAscii" w:hAnsiTheme="minorAscii" w:cstheme="minorAscii"/>
          <w:b w:val="0"/>
          <w:bCs w:val="0"/>
          <w:noProof/>
          <w:color w:val="000000" w:themeColor="text1" w:themeTint="FF" w:themeShade="FF"/>
          <w:sz w:val="24"/>
          <w:szCs w:val="24"/>
          <w:lang w:val="en-US" w:eastAsia="en-US"/>
        </w:rPr>
        <w:t>m</w:t>
      </w:r>
      <w:r w:rsidRPr="7BA3244B" w:rsidR="50AB6023">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7BA3244B" w:rsidR="303B9AC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Largely accounted for by</w:t>
      </w:r>
      <w:r w:rsidRPr="7BA3244B" w:rsidR="1F0636F4">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a</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fair value loss</w:t>
      </w:r>
      <w:r w:rsidRPr="7BA3244B" w:rsidR="6FC26E54">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of around</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$1.6m and </w:t>
      </w:r>
      <w:r w:rsidRPr="7BA3244B" w:rsidR="74DFCDF8">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 slight operational </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surplus</w:t>
      </w:r>
      <w:r w:rsidRPr="7BA3244B" w:rsidR="5A635459">
        <w:rPr>
          <w:rFonts w:ascii="Calibri" w:hAnsi="Calibri" w:cs="Calibri" w:asciiTheme="minorAscii" w:hAnsiTheme="minorAscii" w:cstheme="minorAscii"/>
          <w:b w:val="0"/>
          <w:bCs w:val="0"/>
          <w:noProof/>
          <w:color w:val="000000" w:themeColor="text1" w:themeTint="FF" w:themeShade="FF"/>
          <w:sz w:val="24"/>
          <w:szCs w:val="24"/>
          <w:lang w:val="en-US" w:eastAsia="en-US"/>
        </w:rPr>
        <w:t>. The balance sheet is strong with equity of a</w:t>
      </w:r>
      <w:r w:rsidRPr="7BA3244B" w:rsidR="753E72DA">
        <w:rPr>
          <w:rFonts w:ascii="Calibri" w:hAnsi="Calibri" w:cs="Calibri" w:asciiTheme="minorAscii" w:hAnsiTheme="minorAscii" w:cstheme="minorAscii"/>
          <w:b w:val="0"/>
          <w:bCs w:val="0"/>
          <w:noProof/>
          <w:color w:val="000000" w:themeColor="text1" w:themeTint="FF" w:themeShade="FF"/>
          <w:sz w:val="24"/>
          <w:szCs w:val="24"/>
          <w:lang w:val="en-US" w:eastAsia="en-US"/>
        </w:rPr>
        <w:t>round $21.6m</w:t>
      </w:r>
      <w:r w:rsidRPr="7BA3244B" w:rsidR="1E2F0857">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7BA3244B" w:rsidR="753E72DA">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r w:rsidRPr="7BA3244B" w:rsidR="5A635459">
        <w:rPr>
          <w:rFonts w:ascii="Calibri" w:hAnsi="Calibri" w:cs="Calibri" w:asciiTheme="minorAscii" w:hAnsiTheme="minorAscii" w:cstheme="minorAscii"/>
          <w:b w:val="0"/>
          <w:bCs w:val="0"/>
          <w:noProof/>
          <w:color w:val="000000" w:themeColor="text1" w:themeTint="FF" w:themeShade="FF"/>
          <w:sz w:val="24"/>
          <w:szCs w:val="24"/>
          <w:lang w:val="en-US" w:eastAsia="en-US"/>
        </w:rPr>
        <w:t>The Treasurer reiterated a strong result for the FY22 year.</w:t>
      </w:r>
    </w:p>
    <w:p w:rsidR="7BA3244B" w:rsidP="7BA3244B" w:rsidRDefault="7BA3244B" w14:paraId="3D23FF07" w14:textId="0921715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7B224A39" w:rsidP="7BA3244B" w:rsidRDefault="7B224A39" w14:paraId="10022958" w14:textId="7DC6791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7B224A39">
        <w:rPr>
          <w:rFonts w:ascii="Calibri" w:hAnsi="Calibri" w:cs="Calibri" w:asciiTheme="minorAscii" w:hAnsiTheme="minorAscii" w:cstheme="minorAscii"/>
          <w:b w:val="0"/>
          <w:bCs w:val="0"/>
          <w:noProof/>
          <w:color w:val="000000" w:themeColor="text1" w:themeTint="FF" w:themeShade="FF"/>
          <w:sz w:val="24"/>
          <w:szCs w:val="24"/>
          <w:lang w:val="en-US" w:eastAsia="en-US"/>
        </w:rPr>
        <w:t>The Treasurer noted the report provided by auditors P</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itcher </w:t>
      </w:r>
      <w:r w:rsidRPr="7BA3244B" w:rsidR="451D2F45">
        <w:rPr>
          <w:rFonts w:ascii="Calibri" w:hAnsi="Calibri" w:cs="Calibri" w:asciiTheme="minorAscii" w:hAnsiTheme="minorAscii" w:cstheme="minorAscii"/>
          <w:b w:val="0"/>
          <w:bCs w:val="0"/>
          <w:noProof/>
          <w:color w:val="000000" w:themeColor="text1" w:themeTint="FF" w:themeShade="FF"/>
          <w:sz w:val="24"/>
          <w:szCs w:val="24"/>
          <w:lang w:val="en-US" w:eastAsia="en-US"/>
        </w:rPr>
        <w:t>P</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ar</w:t>
      </w:r>
      <w:r w:rsidRPr="7BA3244B" w:rsidR="6B039C85">
        <w:rPr>
          <w:rFonts w:ascii="Calibri" w:hAnsi="Calibri" w:cs="Calibri" w:asciiTheme="minorAscii" w:hAnsiTheme="minorAscii" w:cstheme="minorAscii"/>
          <w:b w:val="0"/>
          <w:bCs w:val="0"/>
          <w:noProof/>
          <w:color w:val="000000" w:themeColor="text1" w:themeTint="FF" w:themeShade="FF"/>
          <w:sz w:val="24"/>
          <w:szCs w:val="24"/>
          <w:lang w:val="en-US" w:eastAsia="en-US"/>
        </w:rPr>
        <w:t>tners, who also provided an unqualified audit report.</w:t>
      </w:r>
    </w:p>
    <w:p w:rsidR="7BA3244B" w:rsidP="7BA3244B" w:rsidRDefault="7BA3244B" w14:paraId="29F52A30" w14:textId="0155B77B">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26F60856" w:rsidP="7BA3244B" w:rsidRDefault="26F60856" w14:paraId="5F4C2D6C" w14:textId="5AC7548F">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26F60856">
        <w:rPr>
          <w:rFonts w:ascii="Calibri" w:hAnsi="Calibri" w:cs="Calibri" w:asciiTheme="minorAscii" w:hAnsiTheme="minorAscii" w:cstheme="minorAscii"/>
          <w:b w:val="0"/>
          <w:bCs w:val="0"/>
          <w:noProof/>
          <w:color w:val="000000" w:themeColor="text1" w:themeTint="FF" w:themeShade="FF"/>
          <w:sz w:val="24"/>
          <w:szCs w:val="24"/>
          <w:lang w:val="en-US" w:eastAsia="en-US"/>
        </w:rPr>
        <w:t>No questions were received.</w:t>
      </w:r>
      <w:r w:rsidRPr="7BA3244B" w:rsidR="0691872E">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p>
    <w:p w:rsidRPr="00801120" w:rsidR="00620232" w:rsidP="7238B968" w:rsidRDefault="00620232" w14:paraId="66E4BF2A" w14:textId="1F220718">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077D793E" w:rsidP="7BA3244B" w:rsidRDefault="077D793E" w14:paraId="12CD3AB9" w14:textId="33D91D1F">
      <w:pPr>
        <w:pStyle w:val="Normal"/>
        <w:tabs>
          <w:tab w:val="left" w:leader="none" w:pos="1440"/>
          <w:tab w:val="right" w:leader="none" w:pos="10080"/>
        </w:tabs>
        <w:bidi w:val="0"/>
        <w:spacing w:before="0" w:beforeAutospacing="off" w:after="0" w:afterAutospacing="off" w:line="240" w:lineRule="auto"/>
        <w:ind w:left="1440" w:right="0" w:hanging="144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077D793E">
        <w:rPr>
          <w:rFonts w:ascii="Calibri" w:hAnsi="Calibri" w:cs="Calibri" w:asciiTheme="minorAscii" w:hAnsiTheme="minorAscii" w:cstheme="minorAscii"/>
          <w:b w:val="1"/>
          <w:bCs w:val="1"/>
          <w:noProof/>
          <w:color w:val="000000" w:themeColor="text1" w:themeTint="FF" w:themeShade="FF"/>
          <w:sz w:val="24"/>
          <w:szCs w:val="24"/>
          <w:lang w:val="en-US" w:eastAsia="en-US"/>
        </w:rPr>
        <w:t>Motion</w:t>
      </w:r>
      <w:r w:rsidRPr="7BA3244B" w:rsidR="077D793E">
        <w:rPr>
          <w:rFonts w:ascii="Calibri" w:hAnsi="Calibri" w:cs="Calibri" w:asciiTheme="minorAscii" w:hAnsiTheme="minorAscii" w:cstheme="minorAscii"/>
          <w:b w:val="0"/>
          <w:bCs w:val="0"/>
          <w:noProof/>
          <w:color w:val="000000" w:themeColor="text1" w:themeTint="FF" w:themeShade="FF"/>
          <w:sz w:val="24"/>
          <w:szCs w:val="24"/>
          <w:lang w:val="en-US" w:eastAsia="en-US"/>
        </w:rPr>
        <w:t>:</w:t>
      </w:r>
      <w:r>
        <w:tab/>
      </w:r>
      <w:r w:rsidRPr="7BA3244B" w:rsidR="077D793E">
        <w:rPr>
          <w:rFonts w:ascii="Calibri" w:hAnsi="Calibri" w:cs="Calibri" w:asciiTheme="minorAscii" w:hAnsiTheme="minorAscii" w:cstheme="minorAscii"/>
          <w:b w:val="0"/>
          <w:bCs w:val="0"/>
          <w:noProof/>
          <w:color w:val="000000" w:themeColor="text1" w:themeTint="FF" w:themeShade="FF"/>
          <w:sz w:val="24"/>
          <w:szCs w:val="24"/>
          <w:lang w:val="en-US" w:eastAsia="en-US"/>
        </w:rPr>
        <w:t>That the Asthma Australia Ltd financial accounts for the year ended 30 June 2022 together with the Director’s Report and Auditor’s Report be adopted.</w:t>
      </w:r>
    </w:p>
    <w:p w:rsidR="7BA3244B" w:rsidP="7BA3244B" w:rsidRDefault="7BA3244B" w14:paraId="51629D56" w14:textId="791426F7">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077D793E" w:rsidP="7BA3244B" w:rsidRDefault="077D793E" w14:paraId="60026CD7" w14:textId="79405EC1">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077D793E">
        <w:rPr>
          <w:rFonts w:ascii="Calibri" w:hAnsi="Calibri" w:cs="Calibri" w:asciiTheme="minorAscii" w:hAnsiTheme="minorAscii" w:cstheme="minorAscii"/>
          <w:b w:val="1"/>
          <w:bCs w:val="1"/>
          <w:noProof/>
          <w:color w:val="000000" w:themeColor="text1" w:themeTint="FF" w:themeShade="FF"/>
          <w:sz w:val="24"/>
          <w:szCs w:val="24"/>
          <w:lang w:val="en-US" w:eastAsia="en-US"/>
        </w:rPr>
        <w:t>Moved</w:t>
      </w:r>
      <w:r w:rsidRPr="7BA3244B" w:rsidR="077D793E">
        <w:rPr>
          <w:rFonts w:ascii="Calibri" w:hAnsi="Calibri" w:cs="Calibri" w:asciiTheme="minorAscii" w:hAnsiTheme="minorAscii" w:cstheme="minorAscii"/>
          <w:b w:val="0"/>
          <w:bCs w:val="0"/>
          <w:noProof/>
          <w:color w:val="000000" w:themeColor="text1" w:themeTint="FF" w:themeShade="FF"/>
          <w:sz w:val="24"/>
          <w:szCs w:val="24"/>
          <w:lang w:val="en-US" w:eastAsia="en-US"/>
        </w:rPr>
        <w:t>:</w:t>
      </w:r>
      <w:r>
        <w:tab/>
      </w:r>
      <w:r w:rsidRPr="7BA3244B" w:rsidR="63A3BD31">
        <w:rPr>
          <w:rFonts w:ascii="Calibri" w:hAnsi="Calibri" w:cs="Calibri" w:asciiTheme="minorAscii" w:hAnsiTheme="minorAscii" w:cstheme="minorAscii"/>
          <w:b w:val="0"/>
          <w:bCs w:val="0"/>
          <w:noProof/>
          <w:color w:val="000000" w:themeColor="text1" w:themeTint="FF" w:themeShade="FF"/>
          <w:sz w:val="24"/>
          <w:szCs w:val="24"/>
          <w:lang w:val="en-US" w:eastAsia="en-US"/>
        </w:rPr>
        <w:t>Paul Sinclair</w:t>
      </w:r>
    </w:p>
    <w:p w:rsidR="077D793E" w:rsidP="7BA3244B" w:rsidRDefault="077D793E" w14:paraId="2BBB9D08" w14:textId="735D53DD">
      <w:pPr>
        <w:pStyle w:val="Normal"/>
        <w:tabs>
          <w:tab w:val="left" w:leader="none" w:pos="144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077D793E">
        <w:rPr>
          <w:rFonts w:ascii="Calibri" w:hAnsi="Calibri" w:cs="Calibri" w:asciiTheme="minorAscii" w:hAnsiTheme="minorAscii" w:cstheme="minorAscii"/>
          <w:b w:val="1"/>
          <w:bCs w:val="1"/>
          <w:noProof/>
          <w:color w:val="000000" w:themeColor="text1" w:themeTint="FF" w:themeShade="FF"/>
          <w:sz w:val="24"/>
          <w:szCs w:val="24"/>
          <w:lang w:val="en-US" w:eastAsia="en-US"/>
        </w:rPr>
        <w:t>Seconded</w:t>
      </w:r>
      <w:r w:rsidRPr="7BA3244B" w:rsidR="077D793E">
        <w:rPr>
          <w:rFonts w:ascii="Calibri" w:hAnsi="Calibri" w:cs="Calibri" w:asciiTheme="minorAscii" w:hAnsiTheme="minorAscii" w:cstheme="minorAscii"/>
          <w:b w:val="0"/>
          <w:bCs w:val="0"/>
          <w:noProof/>
          <w:color w:val="000000" w:themeColor="text1" w:themeTint="FF" w:themeShade="FF"/>
          <w:sz w:val="24"/>
          <w:szCs w:val="24"/>
          <w:lang w:val="en-US" w:eastAsia="en-US"/>
        </w:rPr>
        <w:t>:</w:t>
      </w:r>
      <w:r>
        <w:tab/>
      </w:r>
      <w:r w:rsidRPr="7BA3244B" w:rsidR="78084FF2">
        <w:rPr>
          <w:rFonts w:ascii="Calibri" w:hAnsi="Calibri" w:cs="Calibri" w:asciiTheme="minorAscii" w:hAnsiTheme="minorAscii" w:cstheme="minorAscii"/>
          <w:b w:val="0"/>
          <w:bCs w:val="0"/>
          <w:noProof/>
          <w:color w:val="000000" w:themeColor="text1" w:themeTint="FF" w:themeShade="FF"/>
          <w:sz w:val="24"/>
          <w:szCs w:val="24"/>
          <w:lang w:val="en-US" w:eastAsia="en-US"/>
        </w:rPr>
        <w:t>Judy Wettenhall</w:t>
      </w:r>
    </w:p>
    <w:p w:rsidR="7CE336EF" w:rsidP="7BA3244B" w:rsidRDefault="7CE336EF" w14:paraId="324F8759" w14:textId="7648C8D8">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7CE336EF">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t>
      </w:r>
    </w:p>
    <w:p w:rsidR="326D9E3B" w:rsidP="7BA3244B" w:rsidRDefault="326D9E3B" w14:paraId="70A8037B" w14:textId="66515EF9">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326D9E3B">
        <w:rPr>
          <w:rFonts w:ascii="Calibri" w:hAnsi="Calibri" w:cs="Calibri" w:asciiTheme="minorAscii" w:hAnsiTheme="minorAscii" w:cstheme="minorAscii"/>
          <w:b w:val="1"/>
          <w:bCs w:val="1"/>
          <w:noProof/>
          <w:color w:val="000000" w:themeColor="text1" w:themeTint="FF" w:themeShade="FF"/>
          <w:sz w:val="24"/>
          <w:szCs w:val="24"/>
          <w:lang w:val="en-US" w:eastAsia="en-US"/>
        </w:rPr>
        <w:t>6.</w:t>
      </w:r>
      <w:r>
        <w:tab/>
      </w:r>
      <w:r w:rsidRPr="7BA3244B" w:rsidR="18A3A8FC">
        <w:rPr>
          <w:rFonts w:ascii="Calibri" w:hAnsi="Calibri" w:cs="Calibri" w:asciiTheme="minorAscii" w:hAnsiTheme="minorAscii" w:cstheme="minorAscii"/>
          <w:b w:val="1"/>
          <w:bCs w:val="1"/>
          <w:noProof/>
          <w:color w:val="000000" w:themeColor="text1" w:themeTint="FF" w:themeShade="FF"/>
          <w:sz w:val="24"/>
          <w:szCs w:val="24"/>
          <w:lang w:val="en-US" w:eastAsia="en-US"/>
        </w:rPr>
        <w:t>Appointment of Directors</w:t>
      </w:r>
    </w:p>
    <w:p w:rsidR="18A3A8FC" w:rsidP="7BA3244B" w:rsidRDefault="18A3A8FC" w14:paraId="5DA1BA82" w14:textId="2CC62C43">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18A3A8FC">
        <w:rPr>
          <w:rFonts w:ascii="Calibri" w:hAnsi="Calibri" w:cs="Calibri" w:asciiTheme="minorAscii" w:hAnsiTheme="minorAscii" w:cstheme="minorAscii"/>
          <w:b w:val="0"/>
          <w:bCs w:val="0"/>
          <w:noProof/>
          <w:color w:val="000000" w:themeColor="text1" w:themeTint="FF" w:themeShade="FF"/>
          <w:sz w:val="24"/>
          <w:szCs w:val="24"/>
          <w:lang w:val="en-US" w:eastAsia="en-US"/>
        </w:rPr>
        <w:t>There is no election of Directors</w:t>
      </w:r>
      <w:r w:rsidRPr="7BA3244B" w:rsidR="326D9E3B">
        <w:rPr>
          <w:rFonts w:ascii="Calibri" w:hAnsi="Calibri" w:cs="Calibri" w:asciiTheme="minorAscii" w:hAnsiTheme="minorAscii" w:cstheme="minorAscii"/>
          <w:b w:val="0"/>
          <w:bCs w:val="0"/>
          <w:noProof/>
          <w:color w:val="000000" w:themeColor="text1" w:themeTint="FF" w:themeShade="FF"/>
          <w:sz w:val="24"/>
          <w:szCs w:val="24"/>
          <w:lang w:val="en-US" w:eastAsia="en-US"/>
        </w:rPr>
        <w:t>.</w:t>
      </w:r>
    </w:p>
    <w:p w:rsidR="7BA3244B" w:rsidP="7BA3244B" w:rsidRDefault="7BA3244B" w14:paraId="4584039B" w14:textId="011D3BE2">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53384A04" w:rsidP="7BA3244B" w:rsidRDefault="53384A04" w14:paraId="61BBD949" w14:textId="6A04DA09">
      <w:pPr>
        <w:pStyle w:val="Normal"/>
        <w:tabs>
          <w:tab w:val="left" w:leader="none" w:pos="360"/>
          <w:tab w:val="right" w:leader="none" w:pos="10080"/>
        </w:tabs>
        <w:bidi w:val="0"/>
        <w:spacing w:before="0" w:beforeAutospacing="off" w:after="0" w:afterAutospacing="off" w:line="240" w:lineRule="auto"/>
        <w:ind w:left="0" w:right="0"/>
        <w:jc w:val="left"/>
      </w:pPr>
      <w:r w:rsidRPr="7BA3244B" w:rsidR="53384A04">
        <w:rPr>
          <w:rFonts w:ascii="Calibri" w:hAnsi="Calibri" w:cs="Calibri" w:asciiTheme="minorAscii" w:hAnsiTheme="minorAscii" w:cstheme="minorAscii"/>
          <w:b w:val="0"/>
          <w:bCs w:val="0"/>
          <w:noProof/>
          <w:color w:val="000000" w:themeColor="text1" w:themeTint="FF" w:themeShade="FF"/>
          <w:sz w:val="24"/>
          <w:szCs w:val="24"/>
          <w:lang w:val="en-US" w:eastAsia="en-US"/>
        </w:rPr>
        <w:t>The Chair noted there w</w:t>
      </w:r>
      <w:r w:rsidRPr="7BA3244B" w:rsidR="3DE0BC77">
        <w:rPr>
          <w:rFonts w:ascii="Calibri" w:hAnsi="Calibri" w:cs="Calibri" w:asciiTheme="minorAscii" w:hAnsiTheme="minorAscii" w:cstheme="minorAscii"/>
          <w:b w:val="0"/>
          <w:bCs w:val="0"/>
          <w:noProof/>
          <w:color w:val="000000" w:themeColor="text1" w:themeTint="FF" w:themeShade="FF"/>
          <w:sz w:val="24"/>
          <w:szCs w:val="24"/>
          <w:lang w:val="en-US" w:eastAsia="en-US"/>
        </w:rPr>
        <w:t>ere no Director terms expiring this year.</w:t>
      </w:r>
    </w:p>
    <w:p w:rsidR="7BA3244B" w:rsidP="7BA3244B" w:rsidRDefault="7BA3244B" w14:paraId="2D687254" w14:textId="0973B088">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03CC4525" w:rsidP="7BA3244B" w:rsidRDefault="03CC4525" w14:paraId="2EC3A8DB" w14:textId="41894E11">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03CC4525">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Current Director </w:t>
      </w:r>
      <w:r w:rsidRPr="7BA3244B" w:rsidR="3DE0BC7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Paul Sinclair is retiring at this AGM. The Chair acknowledged Paul’s significant contributions to the organisation since 2009 in the capacity of Board Director, a member of the Professional Advisory Council and through </w:t>
      </w:r>
      <w:r w:rsidRPr="7BA3244B" w:rsidR="49A584FB">
        <w:rPr>
          <w:rFonts w:ascii="Calibri" w:hAnsi="Calibri" w:cs="Calibri" w:asciiTheme="minorAscii" w:hAnsiTheme="minorAscii" w:cstheme="minorAscii"/>
          <w:b w:val="0"/>
          <w:bCs w:val="0"/>
          <w:noProof/>
          <w:color w:val="000000" w:themeColor="text1" w:themeTint="FF" w:themeShade="FF"/>
          <w:sz w:val="24"/>
          <w:szCs w:val="24"/>
          <w:lang w:val="en-US" w:eastAsia="en-US"/>
        </w:rPr>
        <w:t>his previous association with ANSW and AQLD. Paul was also the Treasurer of the Finance Audit and Risk Management Committee</w:t>
      </w:r>
      <w:r w:rsidRPr="7BA3244B" w:rsidR="606151C2">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for Asthma Australia</w:t>
      </w:r>
      <w:r w:rsidRPr="7BA3244B" w:rsidR="49A584FB">
        <w:rPr>
          <w:rFonts w:ascii="Calibri" w:hAnsi="Calibri" w:cs="Calibri" w:asciiTheme="minorAscii" w:hAnsiTheme="minorAscii" w:cstheme="minorAscii"/>
          <w:b w:val="0"/>
          <w:bCs w:val="0"/>
          <w:noProof/>
          <w:color w:val="000000" w:themeColor="text1" w:themeTint="FF" w:themeShade="FF"/>
          <w:sz w:val="24"/>
          <w:szCs w:val="24"/>
          <w:lang w:val="en-US" w:eastAsia="en-US"/>
        </w:rPr>
        <w:t>.</w:t>
      </w:r>
    </w:p>
    <w:p w:rsidR="7BA3244B" w:rsidP="7BA3244B" w:rsidRDefault="7BA3244B" w14:paraId="08626D88" w14:textId="644BFBF9">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0DB7E4D4" w:rsidP="7BA3244B" w:rsidRDefault="0DB7E4D4" w14:paraId="0992F6DB" w14:textId="51CF484A">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0DB7E4D4">
        <w:rPr>
          <w:rFonts w:ascii="Calibri" w:hAnsi="Calibri" w:cs="Calibri" w:asciiTheme="minorAscii" w:hAnsiTheme="minorAscii" w:cstheme="minorAscii"/>
          <w:b w:val="0"/>
          <w:bCs w:val="0"/>
          <w:noProof/>
          <w:color w:val="000000" w:themeColor="text1" w:themeTint="FF" w:themeShade="FF"/>
          <w:sz w:val="24"/>
          <w:szCs w:val="24"/>
          <w:lang w:val="en-US" w:eastAsia="en-US"/>
        </w:rPr>
        <w:t>In terms of recruiting to this vacant position</w:t>
      </w:r>
      <w:r w:rsidRPr="7BA3244B" w:rsidR="0D57D9D0">
        <w:rPr>
          <w:rFonts w:ascii="Calibri" w:hAnsi="Calibri" w:cs="Calibri" w:asciiTheme="minorAscii" w:hAnsiTheme="minorAscii" w:cstheme="minorAscii"/>
          <w:b w:val="0"/>
          <w:bCs w:val="0"/>
          <w:noProof/>
          <w:color w:val="000000" w:themeColor="text1" w:themeTint="FF" w:themeShade="FF"/>
          <w:sz w:val="24"/>
          <w:szCs w:val="24"/>
          <w:lang w:val="en-US" w:eastAsia="en-US"/>
        </w:rPr>
        <w:t>,</w:t>
      </w:r>
      <w:r w:rsidRPr="7BA3244B" w:rsidR="0DB7E4D4">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t</w:t>
      </w:r>
      <w:r w:rsidRPr="7BA3244B" w:rsidR="49A584FB">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he Chair advised a process was underway to </w:t>
      </w:r>
      <w:r w:rsidRPr="7BA3244B" w:rsidR="0E8CB1D1">
        <w:rPr>
          <w:rFonts w:ascii="Calibri" w:hAnsi="Calibri" w:cs="Calibri" w:asciiTheme="minorAscii" w:hAnsiTheme="minorAscii" w:cstheme="minorAscii"/>
          <w:b w:val="0"/>
          <w:bCs w:val="0"/>
          <w:noProof/>
          <w:color w:val="000000" w:themeColor="text1" w:themeTint="FF" w:themeShade="FF"/>
          <w:sz w:val="24"/>
          <w:szCs w:val="24"/>
          <w:lang w:val="en-US" w:eastAsia="en-US"/>
        </w:rPr>
        <w:t>review</w:t>
      </w:r>
      <w:r w:rsidRPr="7BA3244B" w:rsidR="79D674C7">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and </w:t>
      </w:r>
      <w:r w:rsidRPr="7BA3244B" w:rsidR="0E8CB1D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refresh the </w:t>
      </w:r>
      <w:r w:rsidRPr="7BA3244B" w:rsidR="38C3E619">
        <w:rPr>
          <w:rFonts w:ascii="Calibri" w:hAnsi="Calibri" w:cs="Calibri" w:asciiTheme="minorAscii" w:hAnsiTheme="minorAscii" w:cstheme="minorAscii"/>
          <w:b w:val="0"/>
          <w:bCs w:val="0"/>
          <w:noProof/>
          <w:color w:val="000000" w:themeColor="text1" w:themeTint="FF" w:themeShade="FF"/>
          <w:sz w:val="24"/>
          <w:szCs w:val="24"/>
          <w:lang w:val="en-US" w:eastAsia="en-US"/>
        </w:rPr>
        <w:t>recruitment process taking into consideration the spread of skills, geographical reach and diversity</w:t>
      </w:r>
      <w:r w:rsidRPr="7BA3244B" w:rsidR="47999AEC">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required to lead the new strategic plan.</w:t>
      </w:r>
    </w:p>
    <w:p w:rsidR="7BA3244B" w:rsidP="7BA3244B" w:rsidRDefault="7BA3244B" w14:paraId="48CA3219" w14:textId="6C8D2589">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0E8CB1D1" w:rsidP="7BA3244B" w:rsidRDefault="0E8CB1D1" w14:paraId="7A33B255" w14:textId="636FAB7D">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2B62D9A" w:rsidR="0E8CB1D1">
        <w:rPr>
          <w:rFonts w:ascii="Calibri" w:hAnsi="Calibri" w:cs="Calibri" w:asciiTheme="minorAscii" w:hAnsiTheme="minorAscii" w:cstheme="minorAscii"/>
          <w:b w:val="0"/>
          <w:bCs w:val="0"/>
          <w:noProof/>
          <w:color w:val="000000" w:themeColor="text1" w:themeTint="FF" w:themeShade="FF"/>
          <w:sz w:val="24"/>
          <w:szCs w:val="24"/>
          <w:lang w:val="en-US" w:eastAsia="en-US"/>
        </w:rPr>
        <w:t>No question</w:t>
      </w:r>
      <w:r w:rsidRPr="72B62D9A" w:rsidR="6EEB899C">
        <w:rPr>
          <w:rFonts w:ascii="Calibri" w:hAnsi="Calibri" w:cs="Calibri" w:asciiTheme="minorAscii" w:hAnsiTheme="minorAscii" w:cstheme="minorAscii"/>
          <w:b w:val="0"/>
          <w:bCs w:val="0"/>
          <w:noProof/>
          <w:color w:val="000000" w:themeColor="text1" w:themeTint="FF" w:themeShade="FF"/>
          <w:sz w:val="24"/>
          <w:szCs w:val="24"/>
          <w:lang w:val="en-US" w:eastAsia="en-US"/>
        </w:rPr>
        <w:t>s</w:t>
      </w:r>
      <w:r w:rsidRPr="72B62D9A" w:rsidR="6A4CF17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were received.</w:t>
      </w:r>
    </w:p>
    <w:p w:rsidR="7BA3244B" w:rsidP="7BA3244B" w:rsidRDefault="7BA3244B" w14:paraId="70EAFD01" w14:textId="5E70DB65">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6A4CF171" w:rsidP="7BA3244B" w:rsidRDefault="6A4CF171" w14:paraId="294A6924" w14:textId="656EF1A7">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7.</w:t>
      </w:r>
      <w:r>
        <w:tab/>
      </w: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General Business</w:t>
      </w:r>
    </w:p>
    <w:p w:rsidR="6A4CF171" w:rsidP="7BA3244B" w:rsidRDefault="6A4CF171" w14:paraId="6A391919" w14:textId="737CA04B">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6A4CF17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There </w:t>
      </w:r>
      <w:r w:rsidRPr="7BA3244B" w:rsidR="7DCF6324">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was </w:t>
      </w:r>
      <w:r w:rsidRPr="7BA3244B" w:rsidR="6A4CF171">
        <w:rPr>
          <w:rFonts w:ascii="Calibri" w:hAnsi="Calibri" w:cs="Calibri" w:asciiTheme="minorAscii" w:hAnsiTheme="minorAscii" w:cstheme="minorAscii"/>
          <w:b w:val="0"/>
          <w:bCs w:val="0"/>
          <w:noProof/>
          <w:color w:val="000000" w:themeColor="text1" w:themeTint="FF" w:themeShade="FF"/>
          <w:sz w:val="24"/>
          <w:szCs w:val="24"/>
          <w:lang w:val="en-US" w:eastAsia="en-US"/>
        </w:rPr>
        <w:t>no general business.</w:t>
      </w:r>
    </w:p>
    <w:p w:rsidR="7BA3244B" w:rsidP="7BA3244B" w:rsidRDefault="7BA3244B" w14:paraId="128CD1D4" w14:textId="005E37D5">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6A4CF171" w:rsidP="7BA3244B" w:rsidRDefault="6A4CF171" w14:paraId="53F6BECA" w14:textId="18E2010D">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8.</w:t>
      </w:r>
      <w:r>
        <w:tab/>
      </w: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Date of next Annual General Meeting</w:t>
      </w:r>
    </w:p>
    <w:p w:rsidR="6A4CF171" w:rsidP="7BA3244B" w:rsidRDefault="6A4CF171" w14:paraId="407F2AED" w14:textId="080A0C4B">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6A4CF171">
        <w:rPr>
          <w:rFonts w:ascii="Calibri" w:hAnsi="Calibri" w:cs="Calibri" w:asciiTheme="minorAscii" w:hAnsiTheme="minorAscii" w:cstheme="minorAscii"/>
          <w:b w:val="0"/>
          <w:bCs w:val="0"/>
          <w:noProof/>
          <w:color w:val="000000" w:themeColor="text1" w:themeTint="FF" w:themeShade="FF"/>
          <w:sz w:val="24"/>
          <w:szCs w:val="24"/>
          <w:lang w:val="en-US" w:eastAsia="en-US"/>
        </w:rPr>
        <w:t>The Chair advised the date of the 6</w:t>
      </w:r>
      <w:r w:rsidRPr="7BA3244B" w:rsidR="6A4CF171">
        <w:rPr>
          <w:rFonts w:ascii="Calibri" w:hAnsi="Calibri" w:cs="Calibri" w:asciiTheme="minorAscii" w:hAnsiTheme="minorAscii" w:cstheme="minorAscii"/>
          <w:b w:val="0"/>
          <w:bCs w:val="0"/>
          <w:noProof/>
          <w:color w:val="000000" w:themeColor="text1" w:themeTint="FF" w:themeShade="FF"/>
          <w:sz w:val="24"/>
          <w:szCs w:val="24"/>
          <w:vertAlign w:val="superscript"/>
          <w:lang w:val="en-US" w:eastAsia="en-US"/>
        </w:rPr>
        <w:t>th</w:t>
      </w:r>
      <w:r w:rsidRPr="7BA3244B" w:rsidR="6A4CF17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Annual </w:t>
      </w:r>
      <w:r w:rsidRPr="7BA3244B" w:rsidR="59B6235D">
        <w:rPr>
          <w:rFonts w:ascii="Calibri" w:hAnsi="Calibri" w:cs="Calibri" w:asciiTheme="minorAscii" w:hAnsiTheme="minorAscii" w:cstheme="minorAscii"/>
          <w:b w:val="0"/>
          <w:bCs w:val="0"/>
          <w:noProof/>
          <w:color w:val="000000" w:themeColor="text1" w:themeTint="FF" w:themeShade="FF"/>
          <w:sz w:val="24"/>
          <w:szCs w:val="24"/>
          <w:lang w:val="en-US" w:eastAsia="en-US"/>
        </w:rPr>
        <w:t>G</w:t>
      </w:r>
      <w:r w:rsidRPr="7BA3244B" w:rsidR="6A4CF171">
        <w:rPr>
          <w:rFonts w:ascii="Calibri" w:hAnsi="Calibri" w:cs="Calibri" w:asciiTheme="minorAscii" w:hAnsiTheme="minorAscii" w:cstheme="minorAscii"/>
          <w:b w:val="0"/>
          <w:bCs w:val="0"/>
          <w:noProof/>
          <w:color w:val="000000" w:themeColor="text1" w:themeTint="FF" w:themeShade="FF"/>
          <w:sz w:val="24"/>
          <w:szCs w:val="24"/>
          <w:lang w:val="en-US" w:eastAsia="en-US"/>
        </w:rPr>
        <w:t>eneral Meeting was 10 November 2023.</w:t>
      </w:r>
    </w:p>
    <w:p w:rsidR="7BA3244B" w:rsidP="7BA3244B" w:rsidRDefault="7BA3244B" w14:paraId="450A437F" w14:textId="20C2EF91">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6A4CF171" w:rsidP="7BA3244B" w:rsidRDefault="6A4CF171" w14:paraId="66FE310C" w14:textId="68A6773D">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9.</w:t>
      </w:r>
      <w:r>
        <w:tab/>
      </w: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Close of meeting</w:t>
      </w:r>
    </w:p>
    <w:p w:rsidR="6A4CF171" w:rsidP="7BA3244B" w:rsidRDefault="6A4CF171" w14:paraId="7B2C4A0B" w14:textId="7D293C3F">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6A4CF171">
        <w:rPr>
          <w:rFonts w:ascii="Calibri" w:hAnsi="Calibri" w:cs="Calibri" w:asciiTheme="minorAscii" w:hAnsiTheme="minorAscii" w:cstheme="minorAscii"/>
          <w:b w:val="0"/>
          <w:bCs w:val="0"/>
          <w:noProof/>
          <w:color w:val="000000" w:themeColor="text1" w:themeTint="FF" w:themeShade="FF"/>
          <w:sz w:val="24"/>
          <w:szCs w:val="24"/>
          <w:lang w:val="en-US" w:eastAsia="en-US"/>
        </w:rPr>
        <w:t>The meeting closed at 10.16am.</w:t>
      </w:r>
    </w:p>
    <w:p w:rsidR="7BA3244B" w:rsidP="7BA3244B" w:rsidRDefault="7BA3244B" w14:paraId="61F26B39" w14:textId="7F52A219">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6A4CF171" w:rsidP="7BA3244B" w:rsidRDefault="6A4CF171" w14:paraId="16366AC6" w14:textId="77D4D7F0">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1"/>
          <w:bCs w:val="1"/>
          <w:noProof/>
          <w:color w:val="000000" w:themeColor="text1" w:themeTint="FF" w:themeShade="FF"/>
          <w:sz w:val="24"/>
          <w:szCs w:val="24"/>
          <w:lang w:val="en-US" w:eastAsia="en-US"/>
        </w:rPr>
      </w:pP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10.</w:t>
      </w:r>
      <w:r>
        <w:tab/>
      </w:r>
      <w:r w:rsidRPr="7BA3244B" w:rsidR="6A4CF171">
        <w:rPr>
          <w:rFonts w:ascii="Calibri" w:hAnsi="Calibri" w:cs="Calibri" w:asciiTheme="minorAscii" w:hAnsiTheme="minorAscii" w:cstheme="minorAscii"/>
          <w:b w:val="1"/>
          <w:bCs w:val="1"/>
          <w:noProof/>
          <w:color w:val="000000" w:themeColor="text1" w:themeTint="FF" w:themeShade="FF"/>
          <w:sz w:val="24"/>
          <w:szCs w:val="24"/>
          <w:lang w:val="en-US" w:eastAsia="en-US"/>
        </w:rPr>
        <w:t>Presentation –</w:t>
      </w:r>
      <w:r w:rsidRPr="7BA3244B" w:rsidR="6A4CF171">
        <w:rPr>
          <w:rFonts w:ascii="Calibri" w:hAnsi="Calibri" w:cs="Calibri" w:asciiTheme="minorAscii" w:hAnsiTheme="minorAscii" w:cstheme="minorAscii"/>
          <w:b w:val="1"/>
          <w:bCs w:val="1"/>
          <w:i w:val="1"/>
          <w:iCs w:val="1"/>
          <w:noProof/>
          <w:color w:val="000000" w:themeColor="text1" w:themeTint="FF" w:themeShade="FF"/>
          <w:sz w:val="24"/>
          <w:szCs w:val="24"/>
          <w:lang w:val="en-US" w:eastAsia="en-US"/>
        </w:rPr>
        <w:t xml:space="preserve"> From Silence to Systems Change</w:t>
      </w:r>
      <w:r w:rsidRPr="7BA3244B" w:rsidR="57AB9981">
        <w:rPr>
          <w:rFonts w:ascii="Calibri" w:hAnsi="Calibri" w:cs="Calibri" w:asciiTheme="minorAscii" w:hAnsiTheme="minorAscii" w:cstheme="minorAscii"/>
          <w:b w:val="1"/>
          <w:bCs w:val="1"/>
          <w:i w:val="1"/>
          <w:iCs w:val="1"/>
          <w:noProof/>
          <w:color w:val="000000" w:themeColor="text1" w:themeTint="FF" w:themeShade="FF"/>
          <w:sz w:val="24"/>
          <w:szCs w:val="24"/>
          <w:lang w:val="en-US" w:eastAsia="en-US"/>
        </w:rPr>
        <w:t xml:space="preserve"> for People with Asthma</w:t>
      </w:r>
    </w:p>
    <w:p w:rsidR="57AB9981" w:rsidP="7BA3244B" w:rsidRDefault="57AB9981" w14:paraId="7F0E3211" w14:textId="0A9417D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57AB9981">
        <w:rPr>
          <w:rFonts w:ascii="Calibri" w:hAnsi="Calibri" w:cs="Calibri" w:asciiTheme="minorAscii" w:hAnsiTheme="minorAscii" w:cstheme="minorAscii"/>
          <w:b w:val="0"/>
          <w:bCs w:val="0"/>
          <w:noProof/>
          <w:color w:val="000000" w:themeColor="text1" w:themeTint="FF" w:themeShade="FF"/>
          <w:sz w:val="24"/>
          <w:szCs w:val="24"/>
          <w:lang w:val="en-US" w:eastAsia="en-US"/>
        </w:rPr>
        <w:t>The CEO introduced Janine Phillips, HPP Manager, who presented the innovative work being done in the program</w:t>
      </w:r>
      <w:r w:rsidRPr="7BA3244B" w:rsidR="2E056737">
        <w:rPr>
          <w:rFonts w:ascii="Calibri" w:hAnsi="Calibri" w:cs="Calibri" w:asciiTheme="minorAscii" w:hAnsiTheme="minorAscii" w:cstheme="minorAscii"/>
          <w:b w:val="0"/>
          <w:bCs w:val="0"/>
          <w:noProof/>
          <w:color w:val="000000" w:themeColor="text1" w:themeTint="FF" w:themeShade="FF"/>
          <w:sz w:val="24"/>
          <w:szCs w:val="24"/>
          <w:lang w:val="en-US" w:eastAsia="en-US"/>
        </w:rPr>
        <w:t>s</w:t>
      </w:r>
      <w:r w:rsidRPr="7BA3244B" w:rsidR="57AB9981">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 area. </w:t>
      </w:r>
      <w:r w:rsidRPr="7BA3244B" w:rsidR="1906B45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The CEO noted that a </w:t>
      </w:r>
      <w:r w:rsidRPr="7BA3244B" w:rsidR="3B4C822D">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new </w:t>
      </w:r>
      <w:r w:rsidRPr="7BA3244B" w:rsidR="1906B450">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approach was required to deliver on the ambitious strategic plan, to work in a deep way in the disadvantaged communities where the burden of asthma is greatest. The </w:t>
      </w:r>
      <w:r w:rsidRPr="7BA3244B" w:rsidR="7DE82943">
        <w:rPr>
          <w:rFonts w:ascii="Calibri" w:hAnsi="Calibri" w:cs="Calibri" w:asciiTheme="minorAscii" w:hAnsiTheme="minorAscii" w:cstheme="minorAscii"/>
          <w:b w:val="0"/>
          <w:bCs w:val="0"/>
          <w:noProof/>
          <w:color w:val="000000" w:themeColor="text1" w:themeTint="FF" w:themeShade="FF"/>
          <w:sz w:val="24"/>
          <w:szCs w:val="24"/>
          <w:lang w:val="en-US" w:eastAsia="en-US"/>
        </w:rPr>
        <w:t xml:space="preserve">new </w:t>
      </w:r>
      <w:r w:rsidRPr="7BA3244B" w:rsidR="1906B450">
        <w:rPr>
          <w:rFonts w:ascii="Calibri" w:hAnsi="Calibri" w:cs="Calibri" w:asciiTheme="minorAscii" w:hAnsiTheme="minorAscii" w:cstheme="minorAscii"/>
          <w:b w:val="0"/>
          <w:bCs w:val="0"/>
          <w:noProof/>
          <w:color w:val="000000" w:themeColor="text1" w:themeTint="FF" w:themeShade="FF"/>
          <w:sz w:val="24"/>
          <w:szCs w:val="24"/>
          <w:lang w:val="en-US" w:eastAsia="en-US"/>
        </w:rPr>
        <w:t>approach is necessary to address inequity in regional areas.</w:t>
      </w:r>
    </w:p>
    <w:p w:rsidR="7BA3244B" w:rsidP="7BA3244B" w:rsidRDefault="7BA3244B" w14:paraId="2CD59BC6" w14:textId="57B333EC">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p>
    <w:p w:rsidR="4BDFA09F" w:rsidP="7BA3244B" w:rsidRDefault="4BDFA09F" w14:paraId="25D73EF7" w14:textId="3D94C5AA">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cs="Calibri" w:asciiTheme="minorAscii" w:hAnsiTheme="minorAscii" w:cstheme="minorAscii"/>
          <w:b w:val="0"/>
          <w:bCs w:val="0"/>
          <w:noProof/>
          <w:color w:val="000000" w:themeColor="text1" w:themeTint="FF" w:themeShade="FF"/>
          <w:sz w:val="24"/>
          <w:szCs w:val="24"/>
          <w:lang w:val="en-US" w:eastAsia="en-US"/>
        </w:rPr>
      </w:pPr>
      <w:r w:rsidRPr="7BA3244B" w:rsidR="4BDFA09F">
        <w:rPr>
          <w:rFonts w:ascii="Calibri" w:hAnsi="Calibri" w:cs="Calibri" w:asciiTheme="minorAscii" w:hAnsiTheme="minorAscii" w:cstheme="minorAscii"/>
          <w:b w:val="0"/>
          <w:bCs w:val="0"/>
          <w:noProof/>
          <w:color w:val="000000" w:themeColor="text1" w:themeTint="FF" w:themeShade="FF"/>
          <w:sz w:val="24"/>
          <w:szCs w:val="24"/>
          <w:lang w:val="en-US" w:eastAsia="en-US"/>
        </w:rPr>
        <w:t>Janine Phillips presented on behalf of the mid North and Yorke Peninsula project team.</w:t>
      </w:r>
    </w:p>
    <w:p w:rsidR="7BA3244B" w:rsidP="7BA3244B" w:rsidRDefault="7BA3244B" w14:paraId="49A5C2B3" w14:textId="46C68A1B">
      <w:pPr>
        <w:bidi w:val="0"/>
        <w:jc w:val="left"/>
        <w:rPr>
          <w:rFonts w:ascii="Calibri" w:hAnsi="Calibri" w:eastAsia="Calibri" w:cs="Calibri"/>
          <w:noProof/>
          <w:color w:val="000000" w:themeColor="text1" w:themeTint="FF" w:themeShade="FF"/>
          <w:sz w:val="24"/>
          <w:szCs w:val="24"/>
          <w:lang w:val="en-US"/>
        </w:rPr>
      </w:pPr>
    </w:p>
    <w:p w:rsidR="2907BDD4" w:rsidP="7BA3244B" w:rsidRDefault="2907BDD4" w14:paraId="1E1D8016" w14:textId="0765E8A0">
      <w:pPr>
        <w:bidi w:val="0"/>
        <w:jc w:val="left"/>
      </w:pPr>
      <w:r w:rsidRPr="7BA3244B" w:rsidR="2907BDD4">
        <w:rPr>
          <w:rFonts w:ascii="Calibri" w:hAnsi="Calibri" w:eastAsia="Calibri" w:cs="Calibri"/>
          <w:noProof/>
          <w:color w:val="000000" w:themeColor="text1" w:themeTint="FF" w:themeShade="FF"/>
          <w:sz w:val="24"/>
          <w:szCs w:val="24"/>
          <w:lang w:val="en-US"/>
        </w:rPr>
        <w:t>Janine presented with passion and conviction about the power of communities creating their own solutions to complex systems issues that affect their ability to manage their health.</w:t>
      </w:r>
      <w:r w:rsidRPr="7BA3244B" w:rsidR="4269F9F8">
        <w:rPr>
          <w:rFonts w:ascii="Calibri" w:hAnsi="Calibri" w:eastAsia="Calibri" w:cs="Calibri"/>
          <w:noProof/>
          <w:color w:val="000000" w:themeColor="text1" w:themeTint="FF" w:themeShade="FF"/>
          <w:sz w:val="24"/>
          <w:szCs w:val="24"/>
          <w:lang w:val="en-US"/>
        </w:rPr>
        <w:t xml:space="preserve"> </w:t>
      </w:r>
      <w:r w:rsidRPr="7BA3244B" w:rsidR="2907BDD4">
        <w:rPr>
          <w:rFonts w:ascii="Calibri" w:hAnsi="Calibri" w:eastAsia="Calibri" w:cs="Calibri"/>
          <w:noProof/>
          <w:color w:val="000000" w:themeColor="text1" w:themeTint="FF" w:themeShade="FF"/>
          <w:sz w:val="24"/>
          <w:szCs w:val="24"/>
          <w:lang w:val="en-US"/>
        </w:rPr>
        <w:t>We heard from the two Asthma Community Connectors (ACCs) who told</w:t>
      </w:r>
      <w:r w:rsidRPr="7BA3244B" w:rsidR="60443360">
        <w:rPr>
          <w:rFonts w:ascii="Calibri" w:hAnsi="Calibri" w:eastAsia="Calibri" w:cs="Calibri"/>
          <w:noProof/>
          <w:color w:val="000000" w:themeColor="text1" w:themeTint="FF" w:themeShade="FF"/>
          <w:sz w:val="24"/>
          <w:szCs w:val="24"/>
          <w:lang w:val="en-US"/>
        </w:rPr>
        <w:t>,</w:t>
      </w:r>
      <w:r w:rsidRPr="7BA3244B" w:rsidR="2907BDD4">
        <w:rPr>
          <w:rFonts w:ascii="Calibri" w:hAnsi="Calibri" w:eastAsia="Calibri" w:cs="Calibri"/>
          <w:noProof/>
          <w:color w:val="000000" w:themeColor="text1" w:themeTint="FF" w:themeShade="FF"/>
          <w:sz w:val="24"/>
          <w:szCs w:val="24"/>
          <w:lang w:val="en-US"/>
        </w:rPr>
        <w:t xml:space="preserve"> in their own words</w:t>
      </w:r>
      <w:r w:rsidRPr="7BA3244B" w:rsidR="03B046BC">
        <w:rPr>
          <w:rFonts w:ascii="Calibri" w:hAnsi="Calibri" w:eastAsia="Calibri" w:cs="Calibri"/>
          <w:noProof/>
          <w:color w:val="000000" w:themeColor="text1" w:themeTint="FF" w:themeShade="FF"/>
          <w:sz w:val="24"/>
          <w:szCs w:val="24"/>
          <w:lang w:val="en-US"/>
        </w:rPr>
        <w:t>,</w:t>
      </w:r>
      <w:r w:rsidRPr="7BA3244B" w:rsidR="2907BDD4">
        <w:rPr>
          <w:rFonts w:ascii="Calibri" w:hAnsi="Calibri" w:eastAsia="Calibri" w:cs="Calibri"/>
          <w:noProof/>
          <w:color w:val="000000" w:themeColor="text1" w:themeTint="FF" w:themeShade="FF"/>
          <w:sz w:val="24"/>
          <w:szCs w:val="24"/>
          <w:lang w:val="en-US"/>
        </w:rPr>
        <w:t xml:space="preserve"> of the excitement and sense of achievement they feel in helping people with asthma and breathing issues. </w:t>
      </w:r>
      <w:r w:rsidRPr="7BA3244B" w:rsidR="4097D9DF">
        <w:rPr>
          <w:rFonts w:ascii="Calibri" w:hAnsi="Calibri" w:eastAsia="Calibri" w:cs="Calibri"/>
          <w:noProof/>
          <w:color w:val="000000" w:themeColor="text1" w:themeTint="FF" w:themeShade="FF"/>
          <w:sz w:val="24"/>
          <w:szCs w:val="24"/>
          <w:lang w:val="en-US"/>
        </w:rPr>
        <w:t>We also</w:t>
      </w:r>
      <w:r w:rsidRPr="7BA3244B" w:rsidR="2907BDD4">
        <w:rPr>
          <w:rFonts w:ascii="Calibri" w:hAnsi="Calibri" w:eastAsia="Calibri" w:cs="Calibri"/>
          <w:noProof/>
          <w:color w:val="000000" w:themeColor="text1" w:themeTint="FF" w:themeShade="FF"/>
          <w:sz w:val="24"/>
          <w:szCs w:val="24"/>
          <w:lang w:val="en-US"/>
        </w:rPr>
        <w:t xml:space="preserve"> heard the voices of consumers who had been supported and empowered by the ACCs. The Local Project Support Officer told poignantly about how an 'Asthma Smart Community' can reduce the stigma felt by people with asthma. </w:t>
      </w:r>
    </w:p>
    <w:p w:rsidR="2907BDD4" w:rsidP="7BA3244B" w:rsidRDefault="2907BDD4" w14:paraId="59A72CD9" w14:textId="7BC1C7DA">
      <w:pPr>
        <w:bidi w:val="0"/>
        <w:jc w:val="left"/>
      </w:pPr>
      <w:r w:rsidRPr="7BA3244B" w:rsidR="2907BDD4">
        <w:rPr>
          <w:rFonts w:ascii="Calibri" w:hAnsi="Calibri" w:eastAsia="Calibri" w:cs="Calibri"/>
          <w:noProof/>
          <w:color w:val="000000" w:themeColor="text1" w:themeTint="FF" w:themeShade="FF"/>
          <w:sz w:val="24"/>
          <w:szCs w:val="24"/>
          <w:lang w:val="en-US"/>
        </w:rPr>
        <w:t xml:space="preserve"> </w:t>
      </w:r>
      <w:r w:rsidRPr="7BA3244B" w:rsidR="2907BDD4">
        <w:rPr>
          <w:rFonts w:ascii="Calibri" w:hAnsi="Calibri" w:eastAsia="Calibri" w:cs="Calibri"/>
          <w:noProof/>
          <w:color w:val="000000" w:themeColor="text1" w:themeTint="FF" w:themeShade="FF"/>
          <w:sz w:val="24"/>
          <w:szCs w:val="24"/>
          <w:lang w:val="en-US"/>
        </w:rPr>
        <w:t xml:space="preserve"> </w:t>
      </w:r>
    </w:p>
    <w:p w:rsidR="2907BDD4" w:rsidP="7BA3244B" w:rsidRDefault="2907BDD4" w14:paraId="7017E2DE" w14:textId="4E7623B4">
      <w:pPr>
        <w:bidi w:val="0"/>
        <w:jc w:val="left"/>
      </w:pPr>
      <w:r w:rsidRPr="7BA3244B" w:rsidR="2907BDD4">
        <w:rPr>
          <w:rFonts w:ascii="Calibri" w:hAnsi="Calibri" w:eastAsia="Calibri" w:cs="Calibri"/>
          <w:noProof/>
          <w:color w:val="000000" w:themeColor="text1" w:themeTint="FF" w:themeShade="FF"/>
          <w:sz w:val="24"/>
          <w:szCs w:val="24"/>
          <w:lang w:val="en-US"/>
        </w:rPr>
        <w:t xml:space="preserve">Janine </w:t>
      </w:r>
      <w:r w:rsidRPr="7BA3244B" w:rsidR="1F661A56">
        <w:rPr>
          <w:rFonts w:ascii="Calibri" w:hAnsi="Calibri" w:eastAsia="Calibri" w:cs="Calibri"/>
          <w:noProof/>
          <w:color w:val="000000" w:themeColor="text1" w:themeTint="FF" w:themeShade="FF"/>
          <w:sz w:val="24"/>
          <w:szCs w:val="24"/>
          <w:lang w:val="en-US"/>
        </w:rPr>
        <w:t>concluded the presentation</w:t>
      </w:r>
      <w:r w:rsidRPr="7BA3244B" w:rsidR="2907BDD4">
        <w:rPr>
          <w:rFonts w:ascii="Calibri" w:hAnsi="Calibri" w:eastAsia="Calibri" w:cs="Calibri"/>
          <w:noProof/>
          <w:color w:val="000000" w:themeColor="text1" w:themeTint="FF" w:themeShade="FF"/>
          <w:sz w:val="24"/>
          <w:szCs w:val="24"/>
          <w:lang w:val="en-US"/>
        </w:rPr>
        <w:t xml:space="preserve"> with quotes from stakeholders and consumers that demonstrated the systems changes that have been achieved in the Mid North, that began with listening to and respecting the lived experience of people with asthma.</w:t>
      </w:r>
    </w:p>
    <w:p w:rsidR="7BA3244B" w:rsidP="7BA3244B" w:rsidRDefault="7BA3244B" w14:paraId="081F900C" w14:textId="68FD10F8">
      <w:pPr>
        <w:pStyle w:val="Normal"/>
        <w:bidi w:val="0"/>
        <w:jc w:val="left"/>
        <w:rPr>
          <w:rFonts w:ascii="Calibri" w:hAnsi="Calibri" w:eastAsia="Calibri" w:cs="Calibri"/>
          <w:noProof/>
          <w:color w:val="000000" w:themeColor="text1" w:themeTint="FF" w:themeShade="FF"/>
          <w:sz w:val="24"/>
          <w:szCs w:val="24"/>
          <w:lang w:val="en-US"/>
        </w:rPr>
      </w:pPr>
    </w:p>
    <w:p w:rsidR="6317875F" w:rsidP="7BA3244B" w:rsidRDefault="6317875F" w14:paraId="2A092FEF" w14:textId="1F61BE60">
      <w:pPr>
        <w:pStyle w:val="Normal"/>
        <w:bidi w:val="0"/>
        <w:jc w:val="left"/>
        <w:rPr>
          <w:rFonts w:ascii="Calibri" w:hAnsi="Calibri" w:eastAsia="Calibri" w:cs="Calibri"/>
          <w:noProof/>
          <w:color w:val="000000" w:themeColor="text1" w:themeTint="FF" w:themeShade="FF"/>
          <w:sz w:val="24"/>
          <w:szCs w:val="24"/>
          <w:lang w:val="en-US"/>
        </w:rPr>
      </w:pPr>
      <w:r w:rsidRPr="7BA3244B" w:rsidR="6317875F">
        <w:rPr>
          <w:rFonts w:ascii="Calibri" w:hAnsi="Calibri" w:eastAsia="Calibri" w:cs="Calibri"/>
          <w:noProof/>
          <w:color w:val="000000" w:themeColor="text1" w:themeTint="FF" w:themeShade="FF"/>
          <w:sz w:val="24"/>
          <w:szCs w:val="24"/>
          <w:lang w:val="en-US"/>
        </w:rPr>
        <w:t>The Chair thanked Janine for her presentation and commended the innovative work.</w:t>
      </w:r>
    </w:p>
    <w:p w:rsidR="7BA3244B" w:rsidP="7BA3244B" w:rsidRDefault="7BA3244B" w14:paraId="0916FB5E" w14:textId="1E666BF3">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color w:val="242424"/>
          <w:sz w:val="21"/>
          <w:szCs w:val="21"/>
          <w:lang w:val="en-US"/>
        </w:rPr>
      </w:pPr>
    </w:p>
    <w:p w:rsidR="7BA3244B" w:rsidP="7BA3244B" w:rsidRDefault="7BA3244B" w14:paraId="59FD55F4" w14:textId="28CED564">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color w:val="242424"/>
          <w:sz w:val="21"/>
          <w:szCs w:val="21"/>
          <w:lang w:val="en-US"/>
        </w:rPr>
      </w:pPr>
    </w:p>
    <w:p w:rsidR="7BA3244B" w:rsidP="7BA3244B" w:rsidRDefault="7BA3244B" w14:paraId="605B6538" w14:textId="07DEF5DC">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color w:val="242424"/>
          <w:sz w:val="21"/>
          <w:szCs w:val="21"/>
          <w:lang w:val="en-US"/>
        </w:rPr>
      </w:pPr>
    </w:p>
    <w:p w:rsidR="7BA3244B" w:rsidP="7BA3244B" w:rsidRDefault="7BA3244B" w14:paraId="63F0A2EB" w14:textId="15EDA31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color w:val="242424"/>
          <w:sz w:val="21"/>
          <w:szCs w:val="21"/>
          <w:lang w:val="en-US"/>
        </w:rPr>
      </w:pPr>
    </w:p>
    <w:p w:rsidR="6960FF61" w:rsidP="7BA3244B" w:rsidRDefault="6960FF61" w14:paraId="497DDC73" w14:textId="3E2638BF">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color w:val="242424"/>
          <w:sz w:val="24"/>
          <w:szCs w:val="24"/>
          <w:lang w:val="en-US"/>
        </w:rPr>
      </w:pPr>
      <w:r w:rsidRPr="7BA3244B" w:rsidR="6960FF61">
        <w:rPr>
          <w:rFonts w:ascii="Calibri" w:hAnsi="Calibri" w:eastAsia="Calibri" w:cs="Calibri"/>
          <w:b w:val="1"/>
          <w:bCs w:val="1"/>
          <w:i w:val="0"/>
          <w:iCs w:val="0"/>
          <w:caps w:val="0"/>
          <w:smallCaps w:val="0"/>
          <w:noProof/>
          <w:color w:val="242424"/>
          <w:sz w:val="24"/>
          <w:szCs w:val="24"/>
          <w:lang w:val="en-US"/>
        </w:rPr>
        <w:t>AGREED AS TRUE AND CORRECT RECORD</w:t>
      </w:r>
    </w:p>
    <w:p w:rsidR="7BA3244B" w:rsidP="7BA3244B" w:rsidRDefault="7BA3244B" w14:paraId="04758412" w14:textId="798EC93C">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color w:val="242424"/>
          <w:sz w:val="24"/>
          <w:szCs w:val="24"/>
          <w:lang w:val="en-US"/>
        </w:rPr>
      </w:pPr>
    </w:p>
    <w:p w:rsidR="7BA3244B" w:rsidP="7BA3244B" w:rsidRDefault="7BA3244B" w14:paraId="100B59A4" w14:textId="1AD5B928">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1"/>
          <w:bCs w:val="1"/>
          <w:i w:val="0"/>
          <w:iCs w:val="0"/>
          <w:caps w:val="0"/>
          <w:smallCaps w:val="0"/>
          <w:noProof/>
          <w:color w:val="242424"/>
          <w:sz w:val="24"/>
          <w:szCs w:val="24"/>
          <w:lang w:val="en-US"/>
        </w:rPr>
      </w:pPr>
    </w:p>
    <w:p w:rsidR="6960FF61" w:rsidP="7BA3244B" w:rsidRDefault="6960FF61" w14:paraId="1332ED4D" w14:textId="76083605">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color w:val="242424"/>
          <w:sz w:val="24"/>
          <w:szCs w:val="24"/>
          <w:lang w:val="en-US"/>
        </w:rPr>
      </w:pPr>
      <w:r w:rsidRPr="7BA3244B" w:rsidR="6960FF61">
        <w:rPr>
          <w:rFonts w:ascii="Calibri" w:hAnsi="Calibri" w:eastAsia="Calibri" w:cs="Calibri"/>
          <w:b w:val="0"/>
          <w:bCs w:val="0"/>
          <w:i w:val="0"/>
          <w:iCs w:val="0"/>
          <w:caps w:val="0"/>
          <w:smallCaps w:val="0"/>
          <w:noProof/>
          <w:color w:val="242424"/>
          <w:sz w:val="24"/>
          <w:szCs w:val="24"/>
          <w:lang w:val="en-US"/>
        </w:rPr>
        <w:t>…............................................................................</w:t>
      </w:r>
      <w:r>
        <w:tab/>
      </w:r>
      <w:r w:rsidRPr="7BA3244B" w:rsidR="6960FF61">
        <w:rPr>
          <w:rFonts w:ascii="Calibri" w:hAnsi="Calibri" w:eastAsia="Calibri" w:cs="Calibri"/>
          <w:b w:val="0"/>
          <w:bCs w:val="0"/>
          <w:i w:val="0"/>
          <w:iCs w:val="0"/>
          <w:caps w:val="0"/>
          <w:smallCaps w:val="0"/>
          <w:noProof/>
          <w:color w:val="242424"/>
          <w:sz w:val="24"/>
          <w:szCs w:val="24"/>
          <w:lang w:val="en-US"/>
        </w:rPr>
        <w:t>…..............................................................</w:t>
      </w:r>
    </w:p>
    <w:p w:rsidR="6960FF61" w:rsidP="7BA3244B" w:rsidRDefault="6960FF61" w14:paraId="2A2CC646" w14:textId="405D236E">
      <w:pPr>
        <w:pStyle w:val="Normal"/>
        <w:tabs>
          <w:tab w:val="left" w:leader="none" w:pos="360"/>
          <w:tab w:val="right" w:leader="none" w:pos="10080"/>
        </w:tabs>
        <w:bidi w:val="0"/>
        <w:spacing w:before="0" w:beforeAutospacing="off" w:after="0" w:afterAutospacing="off" w:line="240" w:lineRule="auto"/>
        <w:ind w:left="0" w:right="0"/>
        <w:jc w:val="left"/>
        <w:rPr>
          <w:rFonts w:ascii="Calibri" w:hAnsi="Calibri" w:eastAsia="Calibri" w:cs="Calibri"/>
          <w:b w:val="0"/>
          <w:bCs w:val="0"/>
          <w:i w:val="0"/>
          <w:iCs w:val="0"/>
          <w:caps w:val="0"/>
          <w:smallCaps w:val="0"/>
          <w:noProof/>
          <w:color w:val="242424"/>
          <w:sz w:val="24"/>
          <w:szCs w:val="24"/>
          <w:lang w:val="en-US"/>
        </w:rPr>
      </w:pPr>
      <w:r w:rsidRPr="7BA3244B" w:rsidR="6960FF61">
        <w:rPr>
          <w:rFonts w:ascii="Calibri" w:hAnsi="Calibri" w:eastAsia="Calibri" w:cs="Calibri"/>
          <w:b w:val="0"/>
          <w:bCs w:val="0"/>
          <w:i w:val="0"/>
          <w:iCs w:val="0"/>
          <w:caps w:val="0"/>
          <w:smallCaps w:val="0"/>
          <w:noProof/>
          <w:color w:val="242424"/>
          <w:sz w:val="24"/>
          <w:szCs w:val="24"/>
          <w:lang w:val="en-US"/>
        </w:rPr>
        <w:t>Chair</w:t>
      </w:r>
      <w:r>
        <w:tab/>
      </w:r>
      <w:r w:rsidRPr="7BA3244B" w:rsidR="6960FF61">
        <w:rPr>
          <w:rFonts w:ascii="Calibri" w:hAnsi="Calibri" w:eastAsia="Calibri" w:cs="Calibri"/>
          <w:b w:val="0"/>
          <w:bCs w:val="0"/>
          <w:i w:val="0"/>
          <w:iCs w:val="0"/>
          <w:caps w:val="0"/>
          <w:smallCaps w:val="0"/>
          <w:noProof/>
          <w:color w:val="242424"/>
          <w:sz w:val="24"/>
          <w:szCs w:val="24"/>
          <w:lang w:val="en-US"/>
        </w:rPr>
        <w:t>Date</w:t>
      </w:r>
    </w:p>
    <w:sectPr w:rsidRPr="00620232" w:rsidR="00AD3C3F" w:rsidSect="00E66936">
      <w:footerReference w:type="default" r:id="rId13"/>
      <w:pgSz w:w="11906" w:h="16838" w:orient="portrait"/>
      <w:pgMar w:top="720" w:right="720" w:bottom="720" w:left="720" w:header="340" w:footer="0" w:gutter="0"/>
      <w:cols w:space="708"/>
      <w:docGrid w:linePitch="360"/>
      <w:headerReference w:type="default" r:id="Rf21af56bc88d40b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F48" w:rsidP="00EB6363" w:rsidRDefault="00977F48" w14:paraId="7207C02E" w14:textId="77777777">
      <w:r>
        <w:separator/>
      </w:r>
    </w:p>
  </w:endnote>
  <w:endnote w:type="continuationSeparator" w:id="0">
    <w:p w:rsidR="00977F48" w:rsidP="00EB6363" w:rsidRDefault="00977F48" w14:paraId="630C79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Ligh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273791"/>
      <w:docPartObj>
        <w:docPartGallery w:val="Page Numbers (Bottom of Page)"/>
        <w:docPartUnique/>
      </w:docPartObj>
    </w:sdtPr>
    <w:sdtEndPr>
      <w:rPr>
        <w:color w:val="7F7F7F" w:themeColor="background1" w:themeShade="7F"/>
        <w:spacing w:val="60"/>
      </w:rPr>
    </w:sdtEndPr>
    <w:sdtContent>
      <w:p w:rsidR="00EB6363" w:rsidRDefault="00EB6363" w14:paraId="50F96DE2" w14:textId="77633A8B">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EB6363" w:rsidRDefault="00EB6363" w14:paraId="7B24BC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F48" w:rsidP="00EB6363" w:rsidRDefault="00977F48" w14:paraId="499B4536" w14:textId="77777777">
      <w:r>
        <w:separator/>
      </w:r>
    </w:p>
  </w:footnote>
  <w:footnote w:type="continuationSeparator" w:id="0">
    <w:p w:rsidR="00977F48" w:rsidP="00EB6363" w:rsidRDefault="00977F48" w14:paraId="764009D4"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7238B968" w:rsidTr="7238B968" w14:paraId="63FD7E62">
      <w:tc>
        <w:tcPr>
          <w:tcW w:w="3485" w:type="dxa"/>
          <w:tcMar/>
        </w:tcPr>
        <w:p w:rsidR="7238B968" w:rsidP="7238B968" w:rsidRDefault="7238B968" w14:paraId="440FE745" w14:textId="78391CBF">
          <w:pPr>
            <w:pStyle w:val="Header"/>
            <w:bidi w:val="0"/>
            <w:ind w:left="-115"/>
            <w:jc w:val="left"/>
          </w:pPr>
        </w:p>
      </w:tc>
      <w:tc>
        <w:tcPr>
          <w:tcW w:w="3485" w:type="dxa"/>
          <w:tcMar/>
        </w:tcPr>
        <w:p w:rsidR="7238B968" w:rsidP="7238B968" w:rsidRDefault="7238B968" w14:paraId="4F1B2CFD" w14:textId="26C46841">
          <w:pPr>
            <w:pStyle w:val="Header"/>
            <w:bidi w:val="0"/>
            <w:jc w:val="center"/>
          </w:pPr>
        </w:p>
      </w:tc>
      <w:tc>
        <w:tcPr>
          <w:tcW w:w="3485" w:type="dxa"/>
          <w:tcMar/>
        </w:tcPr>
        <w:p w:rsidR="7238B968" w:rsidP="7238B968" w:rsidRDefault="7238B968" w14:paraId="1C678666" w14:textId="5C97E092">
          <w:pPr>
            <w:pStyle w:val="Header"/>
            <w:bidi w:val="0"/>
            <w:ind w:right="-115"/>
            <w:jc w:val="right"/>
          </w:pPr>
        </w:p>
      </w:tc>
    </w:tr>
  </w:tbl>
  <w:p w:rsidR="7238B968" w:rsidP="7238B968" w:rsidRDefault="7238B968" w14:paraId="45697555" w14:textId="2DAE41B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7b703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B40D07"/>
    <w:multiLevelType w:val="hybridMultilevel"/>
    <w:tmpl w:val="F968C6B0"/>
    <w:lvl w:ilvl="0" w:tplc="0C090001">
      <w:start w:val="1"/>
      <w:numFmt w:val="bullet"/>
      <w:lvlText w:val=""/>
      <w:lvlJc w:val="left"/>
      <w:pPr>
        <w:ind w:left="1467" w:hanging="360"/>
      </w:pPr>
      <w:rPr>
        <w:rFonts w:hint="default" w:ascii="Symbol" w:hAnsi="Symbol"/>
      </w:rPr>
    </w:lvl>
    <w:lvl w:ilvl="1" w:tplc="0C090003" w:tentative="1">
      <w:start w:val="1"/>
      <w:numFmt w:val="bullet"/>
      <w:lvlText w:val="o"/>
      <w:lvlJc w:val="left"/>
      <w:pPr>
        <w:ind w:left="2187" w:hanging="360"/>
      </w:pPr>
      <w:rPr>
        <w:rFonts w:hint="default" w:ascii="Courier New" w:hAnsi="Courier New" w:cs="Courier New"/>
      </w:rPr>
    </w:lvl>
    <w:lvl w:ilvl="2" w:tplc="0C090005" w:tentative="1">
      <w:start w:val="1"/>
      <w:numFmt w:val="bullet"/>
      <w:lvlText w:val=""/>
      <w:lvlJc w:val="left"/>
      <w:pPr>
        <w:ind w:left="2907" w:hanging="360"/>
      </w:pPr>
      <w:rPr>
        <w:rFonts w:hint="default" w:ascii="Wingdings" w:hAnsi="Wingdings"/>
      </w:rPr>
    </w:lvl>
    <w:lvl w:ilvl="3" w:tplc="0C090001" w:tentative="1">
      <w:start w:val="1"/>
      <w:numFmt w:val="bullet"/>
      <w:lvlText w:val=""/>
      <w:lvlJc w:val="left"/>
      <w:pPr>
        <w:ind w:left="3627" w:hanging="360"/>
      </w:pPr>
      <w:rPr>
        <w:rFonts w:hint="default" w:ascii="Symbol" w:hAnsi="Symbol"/>
      </w:rPr>
    </w:lvl>
    <w:lvl w:ilvl="4" w:tplc="0C090003" w:tentative="1">
      <w:start w:val="1"/>
      <w:numFmt w:val="bullet"/>
      <w:lvlText w:val="o"/>
      <w:lvlJc w:val="left"/>
      <w:pPr>
        <w:ind w:left="4347" w:hanging="360"/>
      </w:pPr>
      <w:rPr>
        <w:rFonts w:hint="default" w:ascii="Courier New" w:hAnsi="Courier New" w:cs="Courier New"/>
      </w:rPr>
    </w:lvl>
    <w:lvl w:ilvl="5" w:tplc="0C090005" w:tentative="1">
      <w:start w:val="1"/>
      <w:numFmt w:val="bullet"/>
      <w:lvlText w:val=""/>
      <w:lvlJc w:val="left"/>
      <w:pPr>
        <w:ind w:left="5067" w:hanging="360"/>
      </w:pPr>
      <w:rPr>
        <w:rFonts w:hint="default" w:ascii="Wingdings" w:hAnsi="Wingdings"/>
      </w:rPr>
    </w:lvl>
    <w:lvl w:ilvl="6" w:tplc="0C090001" w:tentative="1">
      <w:start w:val="1"/>
      <w:numFmt w:val="bullet"/>
      <w:lvlText w:val=""/>
      <w:lvlJc w:val="left"/>
      <w:pPr>
        <w:ind w:left="5787" w:hanging="360"/>
      </w:pPr>
      <w:rPr>
        <w:rFonts w:hint="default" w:ascii="Symbol" w:hAnsi="Symbol"/>
      </w:rPr>
    </w:lvl>
    <w:lvl w:ilvl="7" w:tplc="0C090003" w:tentative="1">
      <w:start w:val="1"/>
      <w:numFmt w:val="bullet"/>
      <w:lvlText w:val="o"/>
      <w:lvlJc w:val="left"/>
      <w:pPr>
        <w:ind w:left="6507" w:hanging="360"/>
      </w:pPr>
      <w:rPr>
        <w:rFonts w:hint="default" w:ascii="Courier New" w:hAnsi="Courier New" w:cs="Courier New"/>
      </w:rPr>
    </w:lvl>
    <w:lvl w:ilvl="8" w:tplc="0C090005" w:tentative="1">
      <w:start w:val="1"/>
      <w:numFmt w:val="bullet"/>
      <w:lvlText w:val=""/>
      <w:lvlJc w:val="left"/>
      <w:pPr>
        <w:ind w:left="7227" w:hanging="360"/>
      </w:pPr>
      <w:rPr>
        <w:rFonts w:hint="default" w:ascii="Wingdings" w:hAnsi="Wingdings"/>
      </w:rPr>
    </w:lvl>
  </w:abstractNum>
  <w:abstractNum w:abstractNumId="1" w15:restartNumberingAfterBreak="0">
    <w:nsid w:val="0E21387B"/>
    <w:multiLevelType w:val="hybridMultilevel"/>
    <w:tmpl w:val="ED9E69EC"/>
    <w:lvl w:ilvl="0" w:tplc="0C090001">
      <w:start w:val="1"/>
      <w:numFmt w:val="bullet"/>
      <w:lvlText w:val=""/>
      <w:lvlJc w:val="left"/>
      <w:pPr>
        <w:tabs>
          <w:tab w:val="num" w:pos="2160"/>
        </w:tabs>
        <w:ind w:left="2160" w:hanging="360"/>
      </w:pPr>
      <w:rPr>
        <w:rFonts w:hint="default" w:ascii="Symbol" w:hAnsi="Symbol"/>
      </w:rPr>
    </w:lvl>
    <w:lvl w:ilvl="1" w:tplc="D07492DE">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083FF5"/>
    <w:multiLevelType w:val="hybridMultilevel"/>
    <w:tmpl w:val="B7C820D8"/>
    <w:lvl w:ilvl="0" w:tplc="0C090001">
      <w:start w:val="1"/>
      <w:numFmt w:val="bullet"/>
      <w:lvlText w:val=""/>
      <w:lvlJc w:val="left"/>
      <w:pPr>
        <w:ind w:left="1467" w:hanging="360"/>
      </w:pPr>
      <w:rPr>
        <w:rFonts w:hint="default" w:ascii="Symbol" w:hAnsi="Symbol"/>
      </w:rPr>
    </w:lvl>
    <w:lvl w:ilvl="1" w:tplc="0C090003" w:tentative="1">
      <w:start w:val="1"/>
      <w:numFmt w:val="bullet"/>
      <w:lvlText w:val="o"/>
      <w:lvlJc w:val="left"/>
      <w:pPr>
        <w:ind w:left="2187" w:hanging="360"/>
      </w:pPr>
      <w:rPr>
        <w:rFonts w:hint="default" w:ascii="Courier New" w:hAnsi="Courier New" w:cs="Courier New"/>
      </w:rPr>
    </w:lvl>
    <w:lvl w:ilvl="2" w:tplc="0C090005" w:tentative="1">
      <w:start w:val="1"/>
      <w:numFmt w:val="bullet"/>
      <w:lvlText w:val=""/>
      <w:lvlJc w:val="left"/>
      <w:pPr>
        <w:ind w:left="2907" w:hanging="360"/>
      </w:pPr>
      <w:rPr>
        <w:rFonts w:hint="default" w:ascii="Wingdings" w:hAnsi="Wingdings"/>
      </w:rPr>
    </w:lvl>
    <w:lvl w:ilvl="3" w:tplc="0C090001" w:tentative="1">
      <w:start w:val="1"/>
      <w:numFmt w:val="bullet"/>
      <w:lvlText w:val=""/>
      <w:lvlJc w:val="left"/>
      <w:pPr>
        <w:ind w:left="3627" w:hanging="360"/>
      </w:pPr>
      <w:rPr>
        <w:rFonts w:hint="default" w:ascii="Symbol" w:hAnsi="Symbol"/>
      </w:rPr>
    </w:lvl>
    <w:lvl w:ilvl="4" w:tplc="0C090003" w:tentative="1">
      <w:start w:val="1"/>
      <w:numFmt w:val="bullet"/>
      <w:lvlText w:val="o"/>
      <w:lvlJc w:val="left"/>
      <w:pPr>
        <w:ind w:left="4347" w:hanging="360"/>
      </w:pPr>
      <w:rPr>
        <w:rFonts w:hint="default" w:ascii="Courier New" w:hAnsi="Courier New" w:cs="Courier New"/>
      </w:rPr>
    </w:lvl>
    <w:lvl w:ilvl="5" w:tplc="0C090005" w:tentative="1">
      <w:start w:val="1"/>
      <w:numFmt w:val="bullet"/>
      <w:lvlText w:val=""/>
      <w:lvlJc w:val="left"/>
      <w:pPr>
        <w:ind w:left="5067" w:hanging="360"/>
      </w:pPr>
      <w:rPr>
        <w:rFonts w:hint="default" w:ascii="Wingdings" w:hAnsi="Wingdings"/>
      </w:rPr>
    </w:lvl>
    <w:lvl w:ilvl="6" w:tplc="0C090001" w:tentative="1">
      <w:start w:val="1"/>
      <w:numFmt w:val="bullet"/>
      <w:lvlText w:val=""/>
      <w:lvlJc w:val="left"/>
      <w:pPr>
        <w:ind w:left="5787" w:hanging="360"/>
      </w:pPr>
      <w:rPr>
        <w:rFonts w:hint="default" w:ascii="Symbol" w:hAnsi="Symbol"/>
      </w:rPr>
    </w:lvl>
    <w:lvl w:ilvl="7" w:tplc="0C090003" w:tentative="1">
      <w:start w:val="1"/>
      <w:numFmt w:val="bullet"/>
      <w:lvlText w:val="o"/>
      <w:lvlJc w:val="left"/>
      <w:pPr>
        <w:ind w:left="6507" w:hanging="360"/>
      </w:pPr>
      <w:rPr>
        <w:rFonts w:hint="default" w:ascii="Courier New" w:hAnsi="Courier New" w:cs="Courier New"/>
      </w:rPr>
    </w:lvl>
    <w:lvl w:ilvl="8" w:tplc="0C090005" w:tentative="1">
      <w:start w:val="1"/>
      <w:numFmt w:val="bullet"/>
      <w:lvlText w:val=""/>
      <w:lvlJc w:val="left"/>
      <w:pPr>
        <w:ind w:left="7227" w:hanging="360"/>
      </w:pPr>
      <w:rPr>
        <w:rFonts w:hint="default" w:ascii="Wingdings" w:hAnsi="Wingdings"/>
      </w:rPr>
    </w:lvl>
  </w:abstractNum>
  <w:abstractNum w:abstractNumId="3" w15:restartNumberingAfterBreak="0">
    <w:nsid w:val="14A07FFB"/>
    <w:multiLevelType w:val="hybridMultilevel"/>
    <w:tmpl w:val="2834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254DB1"/>
    <w:multiLevelType w:val="hybridMultilevel"/>
    <w:tmpl w:val="7256C0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40BB10CD"/>
    <w:multiLevelType w:val="hybridMultilevel"/>
    <w:tmpl w:val="540A7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910CC6"/>
    <w:multiLevelType w:val="hybridMultilevel"/>
    <w:tmpl w:val="F62A63FA"/>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122397"/>
    <w:multiLevelType w:val="hybridMultilevel"/>
    <w:tmpl w:val="2930997A"/>
    <w:lvl w:ilvl="0" w:tplc="5AA27D8E">
      <w:numFmt w:val="bullet"/>
      <w:lvlText w:val=""/>
      <w:lvlJc w:val="left"/>
      <w:pPr>
        <w:ind w:left="720" w:hanging="360"/>
      </w:pPr>
      <w:rPr>
        <w:rFonts w:hint="default" w:ascii="Symbol" w:hAnsi="Symbol" w:eastAsia="Calibri"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8" w15:restartNumberingAfterBreak="0">
    <w:nsid w:val="53604657"/>
    <w:multiLevelType w:val="hybridMultilevel"/>
    <w:tmpl w:val="9656F00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5B30083C"/>
    <w:multiLevelType w:val="hybridMultilevel"/>
    <w:tmpl w:val="132E1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553859"/>
    <w:multiLevelType w:val="hybridMultilevel"/>
    <w:tmpl w:val="E486927A"/>
    <w:lvl w:ilvl="0" w:tplc="88FE1D22">
      <w:numFmt w:val="bullet"/>
      <w:lvlText w:val=""/>
      <w:lvlJc w:val="left"/>
      <w:pPr>
        <w:ind w:left="720" w:hanging="360"/>
      </w:pPr>
      <w:rPr>
        <w:rFonts w:hint="default" w:ascii="Symbol" w:hAnsi="Symbol" w:eastAsia="Calibri" w:cs="Times New Roman"/>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15:restartNumberingAfterBreak="0">
    <w:nsid w:val="6A2E2515"/>
    <w:multiLevelType w:val="hybridMultilevel"/>
    <w:tmpl w:val="8AA20AB6"/>
    <w:lvl w:ilvl="0" w:tplc="0C090001">
      <w:start w:val="1"/>
      <w:numFmt w:val="bullet"/>
      <w:lvlText w:val=""/>
      <w:lvlJc w:val="left"/>
      <w:pPr>
        <w:ind w:left="1467" w:hanging="360"/>
      </w:pPr>
      <w:rPr>
        <w:rFonts w:hint="default" w:ascii="Symbol" w:hAnsi="Symbol"/>
      </w:rPr>
    </w:lvl>
    <w:lvl w:ilvl="1" w:tplc="0C090003" w:tentative="1">
      <w:start w:val="1"/>
      <w:numFmt w:val="bullet"/>
      <w:lvlText w:val="o"/>
      <w:lvlJc w:val="left"/>
      <w:pPr>
        <w:ind w:left="2187" w:hanging="360"/>
      </w:pPr>
      <w:rPr>
        <w:rFonts w:hint="default" w:ascii="Courier New" w:hAnsi="Courier New" w:cs="Courier New"/>
      </w:rPr>
    </w:lvl>
    <w:lvl w:ilvl="2" w:tplc="0C090005" w:tentative="1">
      <w:start w:val="1"/>
      <w:numFmt w:val="bullet"/>
      <w:lvlText w:val=""/>
      <w:lvlJc w:val="left"/>
      <w:pPr>
        <w:ind w:left="2907" w:hanging="360"/>
      </w:pPr>
      <w:rPr>
        <w:rFonts w:hint="default" w:ascii="Wingdings" w:hAnsi="Wingdings"/>
      </w:rPr>
    </w:lvl>
    <w:lvl w:ilvl="3" w:tplc="0C090001" w:tentative="1">
      <w:start w:val="1"/>
      <w:numFmt w:val="bullet"/>
      <w:lvlText w:val=""/>
      <w:lvlJc w:val="left"/>
      <w:pPr>
        <w:ind w:left="3627" w:hanging="360"/>
      </w:pPr>
      <w:rPr>
        <w:rFonts w:hint="default" w:ascii="Symbol" w:hAnsi="Symbol"/>
      </w:rPr>
    </w:lvl>
    <w:lvl w:ilvl="4" w:tplc="0C090003" w:tentative="1">
      <w:start w:val="1"/>
      <w:numFmt w:val="bullet"/>
      <w:lvlText w:val="o"/>
      <w:lvlJc w:val="left"/>
      <w:pPr>
        <w:ind w:left="4347" w:hanging="360"/>
      </w:pPr>
      <w:rPr>
        <w:rFonts w:hint="default" w:ascii="Courier New" w:hAnsi="Courier New" w:cs="Courier New"/>
      </w:rPr>
    </w:lvl>
    <w:lvl w:ilvl="5" w:tplc="0C090005" w:tentative="1">
      <w:start w:val="1"/>
      <w:numFmt w:val="bullet"/>
      <w:lvlText w:val=""/>
      <w:lvlJc w:val="left"/>
      <w:pPr>
        <w:ind w:left="5067" w:hanging="360"/>
      </w:pPr>
      <w:rPr>
        <w:rFonts w:hint="default" w:ascii="Wingdings" w:hAnsi="Wingdings"/>
      </w:rPr>
    </w:lvl>
    <w:lvl w:ilvl="6" w:tplc="0C090001" w:tentative="1">
      <w:start w:val="1"/>
      <w:numFmt w:val="bullet"/>
      <w:lvlText w:val=""/>
      <w:lvlJc w:val="left"/>
      <w:pPr>
        <w:ind w:left="5787" w:hanging="360"/>
      </w:pPr>
      <w:rPr>
        <w:rFonts w:hint="default" w:ascii="Symbol" w:hAnsi="Symbol"/>
      </w:rPr>
    </w:lvl>
    <w:lvl w:ilvl="7" w:tplc="0C090003" w:tentative="1">
      <w:start w:val="1"/>
      <w:numFmt w:val="bullet"/>
      <w:lvlText w:val="o"/>
      <w:lvlJc w:val="left"/>
      <w:pPr>
        <w:ind w:left="6507" w:hanging="360"/>
      </w:pPr>
      <w:rPr>
        <w:rFonts w:hint="default" w:ascii="Courier New" w:hAnsi="Courier New" w:cs="Courier New"/>
      </w:rPr>
    </w:lvl>
    <w:lvl w:ilvl="8" w:tplc="0C090005" w:tentative="1">
      <w:start w:val="1"/>
      <w:numFmt w:val="bullet"/>
      <w:lvlText w:val=""/>
      <w:lvlJc w:val="left"/>
      <w:pPr>
        <w:ind w:left="7227" w:hanging="360"/>
      </w:pPr>
      <w:rPr>
        <w:rFonts w:hint="default" w:ascii="Wingdings" w:hAnsi="Wingdings"/>
      </w:rPr>
    </w:lvl>
  </w:abstractNum>
  <w:abstractNum w:abstractNumId="12" w15:restartNumberingAfterBreak="0">
    <w:nsid w:val="6DF92A82"/>
    <w:multiLevelType w:val="hybridMultilevel"/>
    <w:tmpl w:val="14E6217A"/>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3" w15:restartNumberingAfterBreak="0">
    <w:nsid w:val="711A439A"/>
    <w:multiLevelType w:val="hybridMultilevel"/>
    <w:tmpl w:val="36AA62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5">
    <w:abstractNumId w:val="14"/>
  </w:num>
  <w:num w:numId="1" w16cid:durableId="554202924">
    <w:abstractNumId w:val="1"/>
  </w:num>
  <w:num w:numId="2" w16cid:durableId="407770304">
    <w:abstractNumId w:val="8"/>
  </w:num>
  <w:num w:numId="3" w16cid:durableId="1765689909">
    <w:abstractNumId w:val="11"/>
  </w:num>
  <w:num w:numId="4" w16cid:durableId="629289254">
    <w:abstractNumId w:val="2"/>
  </w:num>
  <w:num w:numId="5" w16cid:durableId="414716258">
    <w:abstractNumId w:val="10"/>
  </w:num>
  <w:num w:numId="6" w16cid:durableId="1957907547">
    <w:abstractNumId w:val="7"/>
  </w:num>
  <w:num w:numId="7" w16cid:durableId="393553998">
    <w:abstractNumId w:val="0"/>
  </w:num>
  <w:num w:numId="8" w16cid:durableId="1503668270">
    <w:abstractNumId w:val="4"/>
  </w:num>
  <w:num w:numId="9" w16cid:durableId="1577277900">
    <w:abstractNumId w:val="12"/>
  </w:num>
  <w:num w:numId="10" w16cid:durableId="883558729">
    <w:abstractNumId w:val="3"/>
  </w:num>
  <w:num w:numId="11" w16cid:durableId="294990531">
    <w:abstractNumId w:val="13"/>
  </w:num>
  <w:num w:numId="12" w16cid:durableId="1079209952">
    <w:abstractNumId w:val="6"/>
  </w:num>
  <w:num w:numId="13" w16cid:durableId="942491601">
    <w:abstractNumId w:val="9"/>
  </w:num>
  <w:num w:numId="14" w16cid:durableId="165807309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21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32"/>
    <w:rsid w:val="0000141D"/>
    <w:rsid w:val="000349BD"/>
    <w:rsid w:val="000448E3"/>
    <w:rsid w:val="000530CF"/>
    <w:rsid w:val="00084ACB"/>
    <w:rsid w:val="000D3901"/>
    <w:rsid w:val="000E4146"/>
    <w:rsid w:val="000F4CE8"/>
    <w:rsid w:val="00101FD6"/>
    <w:rsid w:val="00123F25"/>
    <w:rsid w:val="001C052F"/>
    <w:rsid w:val="001D01E1"/>
    <w:rsid w:val="0023241B"/>
    <w:rsid w:val="002873E5"/>
    <w:rsid w:val="002C61A7"/>
    <w:rsid w:val="002D5B5E"/>
    <w:rsid w:val="002E2066"/>
    <w:rsid w:val="00303CE9"/>
    <w:rsid w:val="00304968"/>
    <w:rsid w:val="003318DF"/>
    <w:rsid w:val="003821F3"/>
    <w:rsid w:val="00397547"/>
    <w:rsid w:val="003B446A"/>
    <w:rsid w:val="003E2310"/>
    <w:rsid w:val="004139E1"/>
    <w:rsid w:val="004339E3"/>
    <w:rsid w:val="004E058A"/>
    <w:rsid w:val="004E6628"/>
    <w:rsid w:val="004F1F6B"/>
    <w:rsid w:val="00573BAB"/>
    <w:rsid w:val="005769B9"/>
    <w:rsid w:val="005E7372"/>
    <w:rsid w:val="00620232"/>
    <w:rsid w:val="00645EE6"/>
    <w:rsid w:val="00673253"/>
    <w:rsid w:val="00693900"/>
    <w:rsid w:val="006E002C"/>
    <w:rsid w:val="00732D35"/>
    <w:rsid w:val="00742D70"/>
    <w:rsid w:val="00771599"/>
    <w:rsid w:val="00792176"/>
    <w:rsid w:val="007A3219"/>
    <w:rsid w:val="007D6570"/>
    <w:rsid w:val="007E8A40"/>
    <w:rsid w:val="00801120"/>
    <w:rsid w:val="00817760"/>
    <w:rsid w:val="008319F4"/>
    <w:rsid w:val="00842A28"/>
    <w:rsid w:val="0085496C"/>
    <w:rsid w:val="00861403"/>
    <w:rsid w:val="008F4C6F"/>
    <w:rsid w:val="009454CF"/>
    <w:rsid w:val="00977F48"/>
    <w:rsid w:val="009F3A53"/>
    <w:rsid w:val="00A5544C"/>
    <w:rsid w:val="00A56301"/>
    <w:rsid w:val="00A77BB8"/>
    <w:rsid w:val="00AD3C3F"/>
    <w:rsid w:val="00AE05AD"/>
    <w:rsid w:val="00AE53DC"/>
    <w:rsid w:val="00B007BF"/>
    <w:rsid w:val="00B14A1F"/>
    <w:rsid w:val="00B41FB0"/>
    <w:rsid w:val="00BD2364"/>
    <w:rsid w:val="00BF1423"/>
    <w:rsid w:val="00C30CFB"/>
    <w:rsid w:val="00C87144"/>
    <w:rsid w:val="00CA5547"/>
    <w:rsid w:val="00CC3AB1"/>
    <w:rsid w:val="00D009F1"/>
    <w:rsid w:val="00D12440"/>
    <w:rsid w:val="00D446F1"/>
    <w:rsid w:val="00D52E67"/>
    <w:rsid w:val="00D61373"/>
    <w:rsid w:val="00D622AA"/>
    <w:rsid w:val="00DB0C7D"/>
    <w:rsid w:val="00DD00AC"/>
    <w:rsid w:val="00E05520"/>
    <w:rsid w:val="00E06E35"/>
    <w:rsid w:val="00E30AB0"/>
    <w:rsid w:val="00E46A8C"/>
    <w:rsid w:val="00E66936"/>
    <w:rsid w:val="00E72D85"/>
    <w:rsid w:val="00E75058"/>
    <w:rsid w:val="00E975AE"/>
    <w:rsid w:val="00EB6363"/>
    <w:rsid w:val="00ED3315"/>
    <w:rsid w:val="00EF73F2"/>
    <w:rsid w:val="00F056AB"/>
    <w:rsid w:val="00F33774"/>
    <w:rsid w:val="00F67D14"/>
    <w:rsid w:val="00F77F22"/>
    <w:rsid w:val="01BF31D3"/>
    <w:rsid w:val="024F8BDF"/>
    <w:rsid w:val="0287DB7E"/>
    <w:rsid w:val="02B27B20"/>
    <w:rsid w:val="02C227A8"/>
    <w:rsid w:val="035B2832"/>
    <w:rsid w:val="0381F643"/>
    <w:rsid w:val="03B046BC"/>
    <w:rsid w:val="03C23546"/>
    <w:rsid w:val="03CC4525"/>
    <w:rsid w:val="043104C3"/>
    <w:rsid w:val="04B269A4"/>
    <w:rsid w:val="04F658EF"/>
    <w:rsid w:val="051DC6A4"/>
    <w:rsid w:val="0536EF01"/>
    <w:rsid w:val="05501785"/>
    <w:rsid w:val="0613B3C4"/>
    <w:rsid w:val="062D98D5"/>
    <w:rsid w:val="063D1AD9"/>
    <w:rsid w:val="0691872E"/>
    <w:rsid w:val="077D793E"/>
    <w:rsid w:val="07DAE6FD"/>
    <w:rsid w:val="08A5F172"/>
    <w:rsid w:val="08CB8FA5"/>
    <w:rsid w:val="09BE0ECB"/>
    <w:rsid w:val="09F137C7"/>
    <w:rsid w:val="0A0444C0"/>
    <w:rsid w:val="0AA1A433"/>
    <w:rsid w:val="0AEE492D"/>
    <w:rsid w:val="0B6C4E71"/>
    <w:rsid w:val="0BEF0D9E"/>
    <w:rsid w:val="0BEFB94E"/>
    <w:rsid w:val="0C7D4E70"/>
    <w:rsid w:val="0CBF0BC7"/>
    <w:rsid w:val="0CF4F655"/>
    <w:rsid w:val="0D09585A"/>
    <w:rsid w:val="0D57D9D0"/>
    <w:rsid w:val="0D8EA493"/>
    <w:rsid w:val="0DB7E4D4"/>
    <w:rsid w:val="0DC40991"/>
    <w:rsid w:val="0DF52DC7"/>
    <w:rsid w:val="0E155128"/>
    <w:rsid w:val="0E2BEA15"/>
    <w:rsid w:val="0E2DD775"/>
    <w:rsid w:val="0E2E7985"/>
    <w:rsid w:val="0E8CB1D1"/>
    <w:rsid w:val="0EC87A7B"/>
    <w:rsid w:val="0FA01A15"/>
    <w:rsid w:val="0FB416E8"/>
    <w:rsid w:val="1001070E"/>
    <w:rsid w:val="1005A681"/>
    <w:rsid w:val="10269737"/>
    <w:rsid w:val="1055C433"/>
    <w:rsid w:val="108B38D3"/>
    <w:rsid w:val="10A7E24D"/>
    <w:rsid w:val="10AE58FD"/>
    <w:rsid w:val="110731AD"/>
    <w:rsid w:val="1150BF93"/>
    <w:rsid w:val="11A57037"/>
    <w:rsid w:val="11A6ACA3"/>
    <w:rsid w:val="11AF3F1B"/>
    <w:rsid w:val="11B90AF9"/>
    <w:rsid w:val="120EAB87"/>
    <w:rsid w:val="12783E9E"/>
    <w:rsid w:val="128A5DEE"/>
    <w:rsid w:val="132E4D4B"/>
    <w:rsid w:val="13C1F8B4"/>
    <w:rsid w:val="13D3F5A8"/>
    <w:rsid w:val="14459105"/>
    <w:rsid w:val="14B6D178"/>
    <w:rsid w:val="14CBED27"/>
    <w:rsid w:val="14DC670C"/>
    <w:rsid w:val="14DF4D76"/>
    <w:rsid w:val="15106194"/>
    <w:rsid w:val="1515C985"/>
    <w:rsid w:val="156239E2"/>
    <w:rsid w:val="15C0667D"/>
    <w:rsid w:val="16082D32"/>
    <w:rsid w:val="1671C650"/>
    <w:rsid w:val="16F6962E"/>
    <w:rsid w:val="17283261"/>
    <w:rsid w:val="174BAFC1"/>
    <w:rsid w:val="175A2918"/>
    <w:rsid w:val="17D39F60"/>
    <w:rsid w:val="17DDB682"/>
    <w:rsid w:val="18A3A8FC"/>
    <w:rsid w:val="18BF0FF8"/>
    <w:rsid w:val="1906B450"/>
    <w:rsid w:val="19407C2C"/>
    <w:rsid w:val="19F16F03"/>
    <w:rsid w:val="1A3C12E6"/>
    <w:rsid w:val="1A592BBF"/>
    <w:rsid w:val="1A91CD45"/>
    <w:rsid w:val="1B0926B3"/>
    <w:rsid w:val="1B541057"/>
    <w:rsid w:val="1B5E0EE7"/>
    <w:rsid w:val="1B8A13BA"/>
    <w:rsid w:val="1BDF078D"/>
    <w:rsid w:val="1BF10BA4"/>
    <w:rsid w:val="1C5E4659"/>
    <w:rsid w:val="1C9EE09B"/>
    <w:rsid w:val="1CABFB4D"/>
    <w:rsid w:val="1D0AD69A"/>
    <w:rsid w:val="1D82C574"/>
    <w:rsid w:val="1DCC8C58"/>
    <w:rsid w:val="1DD0EA0B"/>
    <w:rsid w:val="1E1E95C1"/>
    <w:rsid w:val="1E2F0857"/>
    <w:rsid w:val="1E95AFA9"/>
    <w:rsid w:val="1F0336A4"/>
    <w:rsid w:val="1F0636F4"/>
    <w:rsid w:val="1F661A56"/>
    <w:rsid w:val="1F921755"/>
    <w:rsid w:val="1FB5674A"/>
    <w:rsid w:val="1FD3D345"/>
    <w:rsid w:val="2062ACCB"/>
    <w:rsid w:val="20B5EC4A"/>
    <w:rsid w:val="20B97F72"/>
    <w:rsid w:val="20D969AA"/>
    <w:rsid w:val="20D98D78"/>
    <w:rsid w:val="2162740C"/>
    <w:rsid w:val="2195D59F"/>
    <w:rsid w:val="21AB3327"/>
    <w:rsid w:val="22B925D8"/>
    <w:rsid w:val="22EB82ED"/>
    <w:rsid w:val="22F46B3A"/>
    <w:rsid w:val="23257D42"/>
    <w:rsid w:val="23299073"/>
    <w:rsid w:val="236FB50F"/>
    <w:rsid w:val="237C4949"/>
    <w:rsid w:val="2384580A"/>
    <w:rsid w:val="23C854D7"/>
    <w:rsid w:val="23E5AE17"/>
    <w:rsid w:val="24110A6C"/>
    <w:rsid w:val="24A5D25B"/>
    <w:rsid w:val="254221D4"/>
    <w:rsid w:val="2543F2D4"/>
    <w:rsid w:val="25839B9F"/>
    <w:rsid w:val="2590AA8E"/>
    <w:rsid w:val="260ECFF1"/>
    <w:rsid w:val="26354075"/>
    <w:rsid w:val="2635E4C7"/>
    <w:rsid w:val="263E745D"/>
    <w:rsid w:val="2656F9AF"/>
    <w:rsid w:val="269DB502"/>
    <w:rsid w:val="26F60856"/>
    <w:rsid w:val="2717AAC6"/>
    <w:rsid w:val="2731941E"/>
    <w:rsid w:val="276FD4CA"/>
    <w:rsid w:val="27AA2A6C"/>
    <w:rsid w:val="27B5C417"/>
    <w:rsid w:val="27DD731D"/>
    <w:rsid w:val="28323703"/>
    <w:rsid w:val="2907BDD4"/>
    <w:rsid w:val="2979437E"/>
    <w:rsid w:val="29835700"/>
    <w:rsid w:val="29A62738"/>
    <w:rsid w:val="29B3C60A"/>
    <w:rsid w:val="29D26270"/>
    <w:rsid w:val="29E3B16D"/>
    <w:rsid w:val="2BC22A52"/>
    <w:rsid w:val="2D022F62"/>
    <w:rsid w:val="2D0FDF44"/>
    <w:rsid w:val="2D3575AA"/>
    <w:rsid w:val="2DE77BEC"/>
    <w:rsid w:val="2DF2E9E4"/>
    <w:rsid w:val="2E056737"/>
    <w:rsid w:val="2E9809B9"/>
    <w:rsid w:val="2EA3D62D"/>
    <w:rsid w:val="2EEAD51A"/>
    <w:rsid w:val="2F0AC0F5"/>
    <w:rsid w:val="2F1D6C2D"/>
    <w:rsid w:val="2F7E8083"/>
    <w:rsid w:val="2FC5C287"/>
    <w:rsid w:val="2FCB9B39"/>
    <w:rsid w:val="303B9AC0"/>
    <w:rsid w:val="305C05D9"/>
    <w:rsid w:val="30ABC007"/>
    <w:rsid w:val="30B93C8E"/>
    <w:rsid w:val="3152C45A"/>
    <w:rsid w:val="31845563"/>
    <w:rsid w:val="31B53B27"/>
    <w:rsid w:val="31DD7455"/>
    <w:rsid w:val="326C5A61"/>
    <w:rsid w:val="326D9E3B"/>
    <w:rsid w:val="32702AD0"/>
    <w:rsid w:val="3287344D"/>
    <w:rsid w:val="329AA68D"/>
    <w:rsid w:val="32B94873"/>
    <w:rsid w:val="32EA139E"/>
    <w:rsid w:val="3364F1B4"/>
    <w:rsid w:val="336EF2F0"/>
    <w:rsid w:val="341E1F55"/>
    <w:rsid w:val="345AC431"/>
    <w:rsid w:val="346D07A9"/>
    <w:rsid w:val="3500C215"/>
    <w:rsid w:val="3528F268"/>
    <w:rsid w:val="35510DC5"/>
    <w:rsid w:val="3555A890"/>
    <w:rsid w:val="358AD2C6"/>
    <w:rsid w:val="358EB7B5"/>
    <w:rsid w:val="35F5AF8D"/>
    <w:rsid w:val="3686821D"/>
    <w:rsid w:val="36C4C2C9"/>
    <w:rsid w:val="372A36E8"/>
    <w:rsid w:val="3732611C"/>
    <w:rsid w:val="3743D22B"/>
    <w:rsid w:val="374B113B"/>
    <w:rsid w:val="38807C89"/>
    <w:rsid w:val="38AD96B4"/>
    <w:rsid w:val="38C27388"/>
    <w:rsid w:val="38C3E619"/>
    <w:rsid w:val="38CE317D"/>
    <w:rsid w:val="391C301A"/>
    <w:rsid w:val="39332C45"/>
    <w:rsid w:val="3937A323"/>
    <w:rsid w:val="394078CC"/>
    <w:rsid w:val="3973E336"/>
    <w:rsid w:val="39AF1984"/>
    <w:rsid w:val="3A9F613B"/>
    <w:rsid w:val="3AAF0B37"/>
    <w:rsid w:val="3ACA76DE"/>
    <w:rsid w:val="3AD634D3"/>
    <w:rsid w:val="3AD7F3FB"/>
    <w:rsid w:val="3B4C822D"/>
    <w:rsid w:val="3B919A9A"/>
    <w:rsid w:val="3B956E3C"/>
    <w:rsid w:val="3BA4004E"/>
    <w:rsid w:val="3BD145A8"/>
    <w:rsid w:val="3C4EDDFB"/>
    <w:rsid w:val="3C5EB7E4"/>
    <w:rsid w:val="3CFD8EBE"/>
    <w:rsid w:val="3D09781C"/>
    <w:rsid w:val="3D34044D"/>
    <w:rsid w:val="3D851169"/>
    <w:rsid w:val="3D9E7441"/>
    <w:rsid w:val="3DABD93E"/>
    <w:rsid w:val="3DB8277A"/>
    <w:rsid w:val="3DDC42F6"/>
    <w:rsid w:val="3DE0BC77"/>
    <w:rsid w:val="3EADAFDA"/>
    <w:rsid w:val="3EE3D2CE"/>
    <w:rsid w:val="3F749616"/>
    <w:rsid w:val="3FE71868"/>
    <w:rsid w:val="403B3E07"/>
    <w:rsid w:val="407A84BC"/>
    <w:rsid w:val="4097D9DF"/>
    <w:rsid w:val="40CD856D"/>
    <w:rsid w:val="416AE9C1"/>
    <w:rsid w:val="419D8539"/>
    <w:rsid w:val="422FF54A"/>
    <w:rsid w:val="42515A1C"/>
    <w:rsid w:val="4254B41F"/>
    <w:rsid w:val="425FF0EC"/>
    <w:rsid w:val="4269F9F8"/>
    <w:rsid w:val="42CF609C"/>
    <w:rsid w:val="42D5E9F4"/>
    <w:rsid w:val="43213D26"/>
    <w:rsid w:val="43D46A07"/>
    <w:rsid w:val="441B1AC2"/>
    <w:rsid w:val="4485F3BD"/>
    <w:rsid w:val="451D2F45"/>
    <w:rsid w:val="453F1632"/>
    <w:rsid w:val="457827EE"/>
    <w:rsid w:val="4593284D"/>
    <w:rsid w:val="45A98626"/>
    <w:rsid w:val="45BEEFDC"/>
    <w:rsid w:val="461E3142"/>
    <w:rsid w:val="4684537F"/>
    <w:rsid w:val="46B707F3"/>
    <w:rsid w:val="472906FC"/>
    <w:rsid w:val="4730F482"/>
    <w:rsid w:val="4766FFFE"/>
    <w:rsid w:val="47999AEC"/>
    <w:rsid w:val="47A2D1BF"/>
    <w:rsid w:val="48063D0D"/>
    <w:rsid w:val="4852CCB3"/>
    <w:rsid w:val="48577ADE"/>
    <w:rsid w:val="485E71CB"/>
    <w:rsid w:val="48629B04"/>
    <w:rsid w:val="48CCC4E3"/>
    <w:rsid w:val="48CDB0DB"/>
    <w:rsid w:val="48FD7DA4"/>
    <w:rsid w:val="4949C660"/>
    <w:rsid w:val="49713AE9"/>
    <w:rsid w:val="49A584FB"/>
    <w:rsid w:val="49BA84D0"/>
    <w:rsid w:val="49E10546"/>
    <w:rsid w:val="4A3270B4"/>
    <w:rsid w:val="4A632CDC"/>
    <w:rsid w:val="4AA89B52"/>
    <w:rsid w:val="4B1336D3"/>
    <w:rsid w:val="4B610660"/>
    <w:rsid w:val="4B8FEABC"/>
    <w:rsid w:val="4BDFA09F"/>
    <w:rsid w:val="4BF2DF4B"/>
    <w:rsid w:val="4C18259A"/>
    <w:rsid w:val="4C1BF609"/>
    <w:rsid w:val="4C2E1A2D"/>
    <w:rsid w:val="4C351E66"/>
    <w:rsid w:val="4C4D598E"/>
    <w:rsid w:val="4CAC7313"/>
    <w:rsid w:val="4DA03606"/>
    <w:rsid w:val="4DA10077"/>
    <w:rsid w:val="4DCC562B"/>
    <w:rsid w:val="4E260087"/>
    <w:rsid w:val="4E4AD795"/>
    <w:rsid w:val="4E67C15E"/>
    <w:rsid w:val="4E779ED6"/>
    <w:rsid w:val="4F7ED5B7"/>
    <w:rsid w:val="4F9862BB"/>
    <w:rsid w:val="4F9BE65E"/>
    <w:rsid w:val="4FBB9028"/>
    <w:rsid w:val="4FC977C6"/>
    <w:rsid w:val="4FF689F7"/>
    <w:rsid w:val="507AE017"/>
    <w:rsid w:val="5095DBF2"/>
    <w:rsid w:val="50AB6023"/>
    <w:rsid w:val="50D7D6C8"/>
    <w:rsid w:val="51018B50"/>
    <w:rsid w:val="51045905"/>
    <w:rsid w:val="5134FE0A"/>
    <w:rsid w:val="51664ABA"/>
    <w:rsid w:val="51827857"/>
    <w:rsid w:val="51954AC2"/>
    <w:rsid w:val="51DC43C2"/>
    <w:rsid w:val="52A45FEA"/>
    <w:rsid w:val="532BC882"/>
    <w:rsid w:val="53384A04"/>
    <w:rsid w:val="534CE9C0"/>
    <w:rsid w:val="536C1845"/>
    <w:rsid w:val="53733C8B"/>
    <w:rsid w:val="5376B025"/>
    <w:rsid w:val="53BD5E36"/>
    <w:rsid w:val="54503C32"/>
    <w:rsid w:val="547CF411"/>
    <w:rsid w:val="54925890"/>
    <w:rsid w:val="55AB47EB"/>
    <w:rsid w:val="55ADCBE7"/>
    <w:rsid w:val="55E3DF6C"/>
    <w:rsid w:val="56052CFF"/>
    <w:rsid w:val="5659AAE6"/>
    <w:rsid w:val="5664B665"/>
    <w:rsid w:val="56746299"/>
    <w:rsid w:val="56FC91B7"/>
    <w:rsid w:val="576B3B00"/>
    <w:rsid w:val="57AB9981"/>
    <w:rsid w:val="57BE8735"/>
    <w:rsid w:val="583BF404"/>
    <w:rsid w:val="5846ADAE"/>
    <w:rsid w:val="58515173"/>
    <w:rsid w:val="5881FE20"/>
    <w:rsid w:val="58ACC41D"/>
    <w:rsid w:val="59485D0C"/>
    <w:rsid w:val="59B33271"/>
    <w:rsid w:val="59B6235D"/>
    <w:rsid w:val="59D74B80"/>
    <w:rsid w:val="5A343279"/>
    <w:rsid w:val="5A3759A7"/>
    <w:rsid w:val="5A635459"/>
    <w:rsid w:val="5AE120E1"/>
    <w:rsid w:val="5C443DF7"/>
    <w:rsid w:val="5C488302"/>
    <w:rsid w:val="5C5AA476"/>
    <w:rsid w:val="5C7FFDCE"/>
    <w:rsid w:val="5CBEFF75"/>
    <w:rsid w:val="5CC0BEA3"/>
    <w:rsid w:val="5D8822C6"/>
    <w:rsid w:val="5DB675BE"/>
    <w:rsid w:val="5EC1AD27"/>
    <w:rsid w:val="5ED6D267"/>
    <w:rsid w:val="5EE46D6D"/>
    <w:rsid w:val="5F69BA95"/>
    <w:rsid w:val="5F85A5B8"/>
    <w:rsid w:val="60443360"/>
    <w:rsid w:val="604B30AF"/>
    <w:rsid w:val="606151C2"/>
    <w:rsid w:val="60B7D602"/>
    <w:rsid w:val="60C204F1"/>
    <w:rsid w:val="613F702D"/>
    <w:rsid w:val="617CF0A8"/>
    <w:rsid w:val="6184CD29"/>
    <w:rsid w:val="619A5E1E"/>
    <w:rsid w:val="61B585EA"/>
    <w:rsid w:val="61CA6273"/>
    <w:rsid w:val="61CF4C55"/>
    <w:rsid w:val="61DCF72D"/>
    <w:rsid w:val="622E8407"/>
    <w:rsid w:val="6317875F"/>
    <w:rsid w:val="63646589"/>
    <w:rsid w:val="63A3BD31"/>
    <w:rsid w:val="63A40EA6"/>
    <w:rsid w:val="642203EC"/>
    <w:rsid w:val="6428C282"/>
    <w:rsid w:val="64345E15"/>
    <w:rsid w:val="64552525"/>
    <w:rsid w:val="648547AC"/>
    <w:rsid w:val="64862B2E"/>
    <w:rsid w:val="64FACD82"/>
    <w:rsid w:val="650035EA"/>
    <w:rsid w:val="65AAD779"/>
    <w:rsid w:val="65B16E67"/>
    <w:rsid w:val="65C7C142"/>
    <w:rsid w:val="6677BC36"/>
    <w:rsid w:val="66969DE3"/>
    <w:rsid w:val="66A8A1FA"/>
    <w:rsid w:val="66D65886"/>
    <w:rsid w:val="66F7828B"/>
    <w:rsid w:val="66FEB2E9"/>
    <w:rsid w:val="6717967B"/>
    <w:rsid w:val="6748DAA0"/>
    <w:rsid w:val="67947767"/>
    <w:rsid w:val="683A5AA8"/>
    <w:rsid w:val="68542637"/>
    <w:rsid w:val="686480F8"/>
    <w:rsid w:val="689A294F"/>
    <w:rsid w:val="689D4B0B"/>
    <w:rsid w:val="68F5F5AB"/>
    <w:rsid w:val="68FF6204"/>
    <w:rsid w:val="693047C8"/>
    <w:rsid w:val="69376C0E"/>
    <w:rsid w:val="695A9ED0"/>
    <w:rsid w:val="6960FF61"/>
    <w:rsid w:val="698586A4"/>
    <w:rsid w:val="6995C03E"/>
    <w:rsid w:val="69AA3E4A"/>
    <w:rsid w:val="69FC1A7B"/>
    <w:rsid w:val="6A045FCE"/>
    <w:rsid w:val="6A4CF171"/>
    <w:rsid w:val="6A67A7FF"/>
    <w:rsid w:val="6A82CAC9"/>
    <w:rsid w:val="6B039C85"/>
    <w:rsid w:val="6B527B3B"/>
    <w:rsid w:val="6B6F776E"/>
    <w:rsid w:val="6BAAD39A"/>
    <w:rsid w:val="6BDF5900"/>
    <w:rsid w:val="6C02762F"/>
    <w:rsid w:val="6C293B1B"/>
    <w:rsid w:val="6C5C0AEC"/>
    <w:rsid w:val="6C95FDCA"/>
    <w:rsid w:val="6CBD2766"/>
    <w:rsid w:val="6CC0C13A"/>
    <w:rsid w:val="6D0DCBCB"/>
    <w:rsid w:val="6D65494D"/>
    <w:rsid w:val="6D89C0BD"/>
    <w:rsid w:val="6DA47792"/>
    <w:rsid w:val="6DBCB898"/>
    <w:rsid w:val="6E2BF219"/>
    <w:rsid w:val="6E7237E1"/>
    <w:rsid w:val="6EC367BB"/>
    <w:rsid w:val="6ED0CCB8"/>
    <w:rsid w:val="6ED38DEE"/>
    <w:rsid w:val="6EE7DCD8"/>
    <w:rsid w:val="6EEB899C"/>
    <w:rsid w:val="6F068980"/>
    <w:rsid w:val="6F597949"/>
    <w:rsid w:val="6F63C96C"/>
    <w:rsid w:val="6FA6AD92"/>
    <w:rsid w:val="6FC26E54"/>
    <w:rsid w:val="701B7EEA"/>
    <w:rsid w:val="705F381C"/>
    <w:rsid w:val="706C9D19"/>
    <w:rsid w:val="71076E41"/>
    <w:rsid w:val="710DCED2"/>
    <w:rsid w:val="7177702C"/>
    <w:rsid w:val="71E13CEE"/>
    <w:rsid w:val="7238B968"/>
    <w:rsid w:val="72588F56"/>
    <w:rsid w:val="729C5755"/>
    <w:rsid w:val="72B62D9A"/>
    <w:rsid w:val="730A4416"/>
    <w:rsid w:val="735D8D20"/>
    <w:rsid w:val="737D0D4F"/>
    <w:rsid w:val="74DCD8B9"/>
    <w:rsid w:val="74DFCDF8"/>
    <w:rsid w:val="7506E238"/>
    <w:rsid w:val="751D4E8B"/>
    <w:rsid w:val="7520CB36"/>
    <w:rsid w:val="752A19A9"/>
    <w:rsid w:val="7538DD3B"/>
    <w:rsid w:val="753E72DA"/>
    <w:rsid w:val="7561E0F1"/>
    <w:rsid w:val="7604B43F"/>
    <w:rsid w:val="760ED7D2"/>
    <w:rsid w:val="763EF184"/>
    <w:rsid w:val="769363DB"/>
    <w:rsid w:val="76952DE2"/>
    <w:rsid w:val="76AE92AD"/>
    <w:rsid w:val="771673EF"/>
    <w:rsid w:val="7777B5FE"/>
    <w:rsid w:val="77A084A0"/>
    <w:rsid w:val="78069B0F"/>
    <w:rsid w:val="78084FF2"/>
    <w:rsid w:val="7845480D"/>
    <w:rsid w:val="78AD100D"/>
    <w:rsid w:val="78B418C9"/>
    <w:rsid w:val="78FA5E02"/>
    <w:rsid w:val="79D674C7"/>
    <w:rsid w:val="79EC5EF8"/>
    <w:rsid w:val="7A57475E"/>
    <w:rsid w:val="7A6267B3"/>
    <w:rsid w:val="7AA7693A"/>
    <w:rsid w:val="7AAF7923"/>
    <w:rsid w:val="7AC554C2"/>
    <w:rsid w:val="7AD4436C"/>
    <w:rsid w:val="7B224A39"/>
    <w:rsid w:val="7B9F739F"/>
    <w:rsid w:val="7BA3244B"/>
    <w:rsid w:val="7BEAEBC9"/>
    <w:rsid w:val="7C89EA56"/>
    <w:rsid w:val="7CE336EF"/>
    <w:rsid w:val="7D6E4C0A"/>
    <w:rsid w:val="7DCF6324"/>
    <w:rsid w:val="7DE6F782"/>
    <w:rsid w:val="7DE82943"/>
    <w:rsid w:val="7E0ED10B"/>
    <w:rsid w:val="7E93032D"/>
    <w:rsid w:val="7ECDAD83"/>
    <w:rsid w:val="7F503ABB"/>
    <w:rsid w:val="7F6528D4"/>
    <w:rsid w:val="7F654DD3"/>
    <w:rsid w:val="7FC832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5E93"/>
  <w15:chartTrackingRefBased/>
  <w15:docId w15:val="{431438C6-D8E2-4B21-80DD-C258D61CA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0232"/>
    <w:pPr>
      <w:spacing w:after="0" w:line="240" w:lineRule="auto"/>
    </w:pPr>
    <w:rPr>
      <w:rFonts w:ascii="Times New Roman" w:hAnsi="Times New Roman" w:eastAsia="Times New Roman" w:cs="Times New Roman"/>
      <w:sz w:val="24"/>
      <w:szCs w:val="24"/>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20232"/>
    <w:pPr>
      <w:spacing w:after="0" w:line="240" w:lineRule="auto"/>
    </w:pPr>
    <w:rPr>
      <w:rFonts w:ascii="Helvetica LT Light" w:hAnsi="Helvetica LT Light" w:eastAsia="Times New Roman"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Hyperlink">
    <w:name w:val="Hyperlink"/>
    <w:basedOn w:val="DefaultParagraphFont"/>
    <w:rsid w:val="00620232"/>
    <w:rPr>
      <w:color w:val="0000FF"/>
      <w:u w:val="single"/>
    </w:rPr>
  </w:style>
  <w:style w:type="paragraph" w:styleId="ListParagraph">
    <w:name w:val="List Paragraph"/>
    <w:basedOn w:val="Normal"/>
    <w:uiPriority w:val="34"/>
    <w:qFormat/>
    <w:rsid w:val="000448E3"/>
    <w:pPr>
      <w:ind w:left="720"/>
      <w:contextualSpacing/>
    </w:pPr>
  </w:style>
  <w:style w:type="character" w:styleId="normaltextrun" w:customStyle="1">
    <w:name w:val="normaltextrun"/>
    <w:basedOn w:val="DefaultParagraphFont"/>
    <w:rsid w:val="00123F25"/>
  </w:style>
  <w:style w:type="paragraph" w:styleId="Header">
    <w:name w:val="header"/>
    <w:basedOn w:val="Normal"/>
    <w:link w:val="HeaderChar"/>
    <w:uiPriority w:val="99"/>
    <w:unhideWhenUsed/>
    <w:rsid w:val="00EB6363"/>
    <w:pPr>
      <w:tabs>
        <w:tab w:val="center" w:pos="4513"/>
        <w:tab w:val="right" w:pos="9026"/>
      </w:tabs>
    </w:pPr>
  </w:style>
  <w:style w:type="character" w:styleId="HeaderChar" w:customStyle="1">
    <w:name w:val="Header Char"/>
    <w:basedOn w:val="DefaultParagraphFont"/>
    <w:link w:val="Header"/>
    <w:uiPriority w:val="99"/>
    <w:rsid w:val="00EB6363"/>
    <w:rPr>
      <w:rFonts w:ascii="Times New Roman" w:hAnsi="Times New Roman" w:eastAsia="Times New Roman" w:cs="Times New Roman"/>
      <w:sz w:val="24"/>
      <w:szCs w:val="24"/>
      <w:lang w:eastAsia="en-AU"/>
    </w:rPr>
  </w:style>
  <w:style w:type="paragraph" w:styleId="Footer">
    <w:name w:val="footer"/>
    <w:basedOn w:val="Normal"/>
    <w:link w:val="FooterChar"/>
    <w:uiPriority w:val="99"/>
    <w:unhideWhenUsed/>
    <w:rsid w:val="00EB6363"/>
    <w:pPr>
      <w:tabs>
        <w:tab w:val="center" w:pos="4513"/>
        <w:tab w:val="right" w:pos="9026"/>
      </w:tabs>
    </w:pPr>
  </w:style>
  <w:style w:type="character" w:styleId="FooterChar" w:customStyle="1">
    <w:name w:val="Footer Char"/>
    <w:basedOn w:val="DefaultParagraphFont"/>
    <w:link w:val="Footer"/>
    <w:uiPriority w:val="99"/>
    <w:rsid w:val="00EB6363"/>
    <w:rPr>
      <w:rFonts w:ascii="Times New Roman" w:hAnsi="Times New Roman" w:eastAsia="Times New Roman" w:cs="Times New Roman"/>
      <w:sz w:val="24"/>
      <w:szCs w:val="24"/>
      <w:lang w:eastAsia="en-AU"/>
    </w:rPr>
  </w:style>
  <w:style w:type="paragraph" w:styleId="paragraph" w:customStyle="1">
    <w:name w:val="paragraph"/>
    <w:basedOn w:val="Normal"/>
    <w:rsid w:val="002D5B5E"/>
    <w:pPr>
      <w:spacing w:before="100" w:beforeAutospacing="1" w:after="100" w:afterAutospacing="1"/>
    </w:pPr>
  </w:style>
  <w:style w:type="character" w:styleId="eop" w:customStyle="1">
    <w:name w:val="eop"/>
    <w:basedOn w:val="DefaultParagraphFont"/>
    <w:rsid w:val="002D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01014">
      <w:bodyDiv w:val="1"/>
      <w:marLeft w:val="0"/>
      <w:marRight w:val="0"/>
      <w:marTop w:val="0"/>
      <w:marBottom w:val="0"/>
      <w:divBdr>
        <w:top w:val="none" w:sz="0" w:space="0" w:color="auto"/>
        <w:left w:val="none" w:sz="0" w:space="0" w:color="auto"/>
        <w:bottom w:val="none" w:sz="0" w:space="0" w:color="auto"/>
        <w:right w:val="none" w:sz="0" w:space="0" w:color="auto"/>
      </w:divBdr>
      <w:divsChild>
        <w:div w:id="2107073074">
          <w:marLeft w:val="0"/>
          <w:marRight w:val="0"/>
          <w:marTop w:val="0"/>
          <w:marBottom w:val="0"/>
          <w:divBdr>
            <w:top w:val="none" w:sz="0" w:space="0" w:color="auto"/>
            <w:left w:val="none" w:sz="0" w:space="0" w:color="auto"/>
            <w:bottom w:val="none" w:sz="0" w:space="0" w:color="auto"/>
            <w:right w:val="none" w:sz="0" w:space="0" w:color="auto"/>
          </w:divBdr>
        </w:div>
        <w:div w:id="1029529731">
          <w:marLeft w:val="0"/>
          <w:marRight w:val="0"/>
          <w:marTop w:val="0"/>
          <w:marBottom w:val="0"/>
          <w:divBdr>
            <w:top w:val="none" w:sz="0" w:space="0" w:color="auto"/>
            <w:left w:val="none" w:sz="0" w:space="0" w:color="auto"/>
            <w:bottom w:val="none" w:sz="0" w:space="0" w:color="auto"/>
            <w:right w:val="none" w:sz="0" w:space="0" w:color="auto"/>
          </w:divBdr>
        </w:div>
      </w:divsChild>
    </w:div>
    <w:div w:id="1243948869">
      <w:bodyDiv w:val="1"/>
      <w:marLeft w:val="0"/>
      <w:marRight w:val="0"/>
      <w:marTop w:val="0"/>
      <w:marBottom w:val="0"/>
      <w:divBdr>
        <w:top w:val="none" w:sz="0" w:space="0" w:color="auto"/>
        <w:left w:val="none" w:sz="0" w:space="0" w:color="auto"/>
        <w:bottom w:val="none" w:sz="0" w:space="0" w:color="auto"/>
        <w:right w:val="none" w:sz="0" w:space="0" w:color="auto"/>
      </w:divBdr>
      <w:divsChild>
        <w:div w:id="360514562">
          <w:marLeft w:val="0"/>
          <w:marRight w:val="0"/>
          <w:marTop w:val="0"/>
          <w:marBottom w:val="0"/>
          <w:divBdr>
            <w:top w:val="none" w:sz="0" w:space="0" w:color="auto"/>
            <w:left w:val="none" w:sz="0" w:space="0" w:color="auto"/>
            <w:bottom w:val="none" w:sz="0" w:space="0" w:color="auto"/>
            <w:right w:val="none" w:sz="0" w:space="0" w:color="auto"/>
          </w:divBdr>
          <w:divsChild>
            <w:div w:id="1973288998">
              <w:marLeft w:val="0"/>
              <w:marRight w:val="0"/>
              <w:marTop w:val="0"/>
              <w:marBottom w:val="0"/>
              <w:divBdr>
                <w:top w:val="none" w:sz="0" w:space="0" w:color="auto"/>
                <w:left w:val="none" w:sz="0" w:space="0" w:color="auto"/>
                <w:bottom w:val="none" w:sz="0" w:space="0" w:color="auto"/>
                <w:right w:val="none" w:sz="0" w:space="0" w:color="auto"/>
              </w:divBdr>
            </w:div>
            <w:div w:id="1160345149">
              <w:marLeft w:val="0"/>
              <w:marRight w:val="0"/>
              <w:marTop w:val="0"/>
              <w:marBottom w:val="0"/>
              <w:divBdr>
                <w:top w:val="none" w:sz="0" w:space="0" w:color="auto"/>
                <w:left w:val="none" w:sz="0" w:space="0" w:color="auto"/>
                <w:bottom w:val="none" w:sz="0" w:space="0" w:color="auto"/>
                <w:right w:val="none" w:sz="0" w:space="0" w:color="auto"/>
              </w:divBdr>
            </w:div>
            <w:div w:id="583881357">
              <w:marLeft w:val="0"/>
              <w:marRight w:val="0"/>
              <w:marTop w:val="0"/>
              <w:marBottom w:val="0"/>
              <w:divBdr>
                <w:top w:val="none" w:sz="0" w:space="0" w:color="auto"/>
                <w:left w:val="none" w:sz="0" w:space="0" w:color="auto"/>
                <w:bottom w:val="none" w:sz="0" w:space="0" w:color="auto"/>
                <w:right w:val="none" w:sz="0" w:space="0" w:color="auto"/>
              </w:divBdr>
            </w:div>
            <w:div w:id="2122647804">
              <w:marLeft w:val="0"/>
              <w:marRight w:val="0"/>
              <w:marTop w:val="0"/>
              <w:marBottom w:val="0"/>
              <w:divBdr>
                <w:top w:val="none" w:sz="0" w:space="0" w:color="auto"/>
                <w:left w:val="none" w:sz="0" w:space="0" w:color="auto"/>
                <w:bottom w:val="none" w:sz="0" w:space="0" w:color="auto"/>
                <w:right w:val="none" w:sz="0" w:space="0" w:color="auto"/>
              </w:divBdr>
            </w:div>
            <w:div w:id="1182013642">
              <w:marLeft w:val="0"/>
              <w:marRight w:val="0"/>
              <w:marTop w:val="0"/>
              <w:marBottom w:val="0"/>
              <w:divBdr>
                <w:top w:val="none" w:sz="0" w:space="0" w:color="auto"/>
                <w:left w:val="none" w:sz="0" w:space="0" w:color="auto"/>
                <w:bottom w:val="none" w:sz="0" w:space="0" w:color="auto"/>
                <w:right w:val="none" w:sz="0" w:space="0" w:color="auto"/>
              </w:divBdr>
            </w:div>
          </w:divsChild>
        </w:div>
        <w:div w:id="1914702185">
          <w:marLeft w:val="0"/>
          <w:marRight w:val="0"/>
          <w:marTop w:val="0"/>
          <w:marBottom w:val="0"/>
          <w:divBdr>
            <w:top w:val="none" w:sz="0" w:space="0" w:color="auto"/>
            <w:left w:val="none" w:sz="0" w:space="0" w:color="auto"/>
            <w:bottom w:val="none" w:sz="0" w:space="0" w:color="auto"/>
            <w:right w:val="none" w:sz="0" w:space="0" w:color="auto"/>
          </w:divBdr>
          <w:divsChild>
            <w:div w:id="1345937501">
              <w:marLeft w:val="0"/>
              <w:marRight w:val="0"/>
              <w:marTop w:val="0"/>
              <w:marBottom w:val="0"/>
              <w:divBdr>
                <w:top w:val="none" w:sz="0" w:space="0" w:color="auto"/>
                <w:left w:val="none" w:sz="0" w:space="0" w:color="auto"/>
                <w:bottom w:val="none" w:sz="0" w:space="0" w:color="auto"/>
                <w:right w:val="none" w:sz="0" w:space="0" w:color="auto"/>
              </w:divBdr>
            </w:div>
          </w:divsChild>
        </w:div>
        <w:div w:id="1303150547">
          <w:marLeft w:val="0"/>
          <w:marRight w:val="0"/>
          <w:marTop w:val="0"/>
          <w:marBottom w:val="0"/>
          <w:divBdr>
            <w:top w:val="none" w:sz="0" w:space="0" w:color="auto"/>
            <w:left w:val="none" w:sz="0" w:space="0" w:color="auto"/>
            <w:bottom w:val="none" w:sz="0" w:space="0" w:color="auto"/>
            <w:right w:val="none" w:sz="0" w:space="0" w:color="auto"/>
          </w:divBdr>
          <w:divsChild>
            <w:div w:id="2043282097">
              <w:marLeft w:val="0"/>
              <w:marRight w:val="0"/>
              <w:marTop w:val="0"/>
              <w:marBottom w:val="0"/>
              <w:divBdr>
                <w:top w:val="none" w:sz="0" w:space="0" w:color="auto"/>
                <w:left w:val="none" w:sz="0" w:space="0" w:color="auto"/>
                <w:bottom w:val="none" w:sz="0" w:space="0" w:color="auto"/>
                <w:right w:val="none" w:sz="0" w:space="0" w:color="auto"/>
              </w:divBdr>
            </w:div>
          </w:divsChild>
        </w:div>
        <w:div w:id="671184159">
          <w:marLeft w:val="0"/>
          <w:marRight w:val="0"/>
          <w:marTop w:val="0"/>
          <w:marBottom w:val="0"/>
          <w:divBdr>
            <w:top w:val="none" w:sz="0" w:space="0" w:color="auto"/>
            <w:left w:val="none" w:sz="0" w:space="0" w:color="auto"/>
            <w:bottom w:val="none" w:sz="0" w:space="0" w:color="auto"/>
            <w:right w:val="none" w:sz="0" w:space="0" w:color="auto"/>
          </w:divBdr>
          <w:divsChild>
            <w:div w:id="1793863183">
              <w:marLeft w:val="0"/>
              <w:marRight w:val="0"/>
              <w:marTop w:val="0"/>
              <w:marBottom w:val="0"/>
              <w:divBdr>
                <w:top w:val="none" w:sz="0" w:space="0" w:color="auto"/>
                <w:left w:val="none" w:sz="0" w:space="0" w:color="auto"/>
                <w:bottom w:val="none" w:sz="0" w:space="0" w:color="auto"/>
                <w:right w:val="none" w:sz="0" w:space="0" w:color="auto"/>
              </w:divBdr>
            </w:div>
            <w:div w:id="314186644">
              <w:marLeft w:val="0"/>
              <w:marRight w:val="0"/>
              <w:marTop w:val="0"/>
              <w:marBottom w:val="0"/>
              <w:divBdr>
                <w:top w:val="none" w:sz="0" w:space="0" w:color="auto"/>
                <w:left w:val="none" w:sz="0" w:space="0" w:color="auto"/>
                <w:bottom w:val="none" w:sz="0" w:space="0" w:color="auto"/>
                <w:right w:val="none" w:sz="0" w:space="0" w:color="auto"/>
              </w:divBdr>
            </w:div>
            <w:div w:id="246815870">
              <w:marLeft w:val="0"/>
              <w:marRight w:val="0"/>
              <w:marTop w:val="0"/>
              <w:marBottom w:val="0"/>
              <w:divBdr>
                <w:top w:val="none" w:sz="0" w:space="0" w:color="auto"/>
                <w:left w:val="none" w:sz="0" w:space="0" w:color="auto"/>
                <w:bottom w:val="none" w:sz="0" w:space="0" w:color="auto"/>
                <w:right w:val="none" w:sz="0" w:space="0" w:color="auto"/>
              </w:divBdr>
            </w:div>
          </w:divsChild>
        </w:div>
        <w:div w:id="463275660">
          <w:marLeft w:val="0"/>
          <w:marRight w:val="0"/>
          <w:marTop w:val="0"/>
          <w:marBottom w:val="0"/>
          <w:divBdr>
            <w:top w:val="none" w:sz="0" w:space="0" w:color="auto"/>
            <w:left w:val="none" w:sz="0" w:space="0" w:color="auto"/>
            <w:bottom w:val="none" w:sz="0" w:space="0" w:color="auto"/>
            <w:right w:val="none" w:sz="0" w:space="0" w:color="auto"/>
          </w:divBdr>
          <w:divsChild>
            <w:div w:id="1485319989">
              <w:marLeft w:val="0"/>
              <w:marRight w:val="0"/>
              <w:marTop w:val="0"/>
              <w:marBottom w:val="0"/>
              <w:divBdr>
                <w:top w:val="none" w:sz="0" w:space="0" w:color="auto"/>
                <w:left w:val="none" w:sz="0" w:space="0" w:color="auto"/>
                <w:bottom w:val="none" w:sz="0" w:space="0" w:color="auto"/>
                <w:right w:val="none" w:sz="0" w:space="0" w:color="auto"/>
              </w:divBdr>
            </w:div>
          </w:divsChild>
        </w:div>
        <w:div w:id="581262349">
          <w:marLeft w:val="0"/>
          <w:marRight w:val="0"/>
          <w:marTop w:val="0"/>
          <w:marBottom w:val="0"/>
          <w:divBdr>
            <w:top w:val="none" w:sz="0" w:space="0" w:color="auto"/>
            <w:left w:val="none" w:sz="0" w:space="0" w:color="auto"/>
            <w:bottom w:val="none" w:sz="0" w:space="0" w:color="auto"/>
            <w:right w:val="none" w:sz="0" w:space="0" w:color="auto"/>
          </w:divBdr>
          <w:divsChild>
            <w:div w:id="5523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5a1e29f3325c455f" /><Relationship Type="http://schemas.openxmlformats.org/officeDocument/2006/relationships/image" Target="/media/image2.jpg" Id="R0e117d3cfefb41e4" /><Relationship Type="http://schemas.openxmlformats.org/officeDocument/2006/relationships/header" Target="header.xml" Id="Rf21af56bc88d40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ea0199-f6fe-4d16-8277-7072f2d58c39}"/>
      </w:docPartPr>
      <w:docPartBody>
        <w:p w14:paraId="3056FB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9287833A3F8D43952B7025923F0ADE" ma:contentTypeVersion="18" ma:contentTypeDescription="Create a new document." ma:contentTypeScope="" ma:versionID="5b9a6fb6d78dd18329846caf187a4d63">
  <xsd:schema xmlns:xsd="http://www.w3.org/2001/XMLSchema" xmlns:xs="http://www.w3.org/2001/XMLSchema" xmlns:p="http://schemas.microsoft.com/office/2006/metadata/properties" xmlns:ns1="http://schemas.microsoft.com/sharepoint/v3" xmlns:ns2="801c43a4-906a-45bb-9075-1e4fc77fe1df" xmlns:ns3="f34b5b04-aaa5-4ad5-b38c-ae81f712a5b9" targetNamespace="http://schemas.microsoft.com/office/2006/metadata/properties" ma:root="true" ma:fieldsID="75358824539ef9d419b62d04c91147fc" ns1:_="" ns2:_="" ns3:_="">
    <xsd:import namespace="http://schemas.microsoft.com/sharepoint/v3"/>
    <xsd:import namespace="801c43a4-906a-45bb-9075-1e4fc77fe1df"/>
    <xsd:import namespace="f34b5b04-aaa5-4ad5-b38c-ae81f712a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c43a4-906a-45bb-9075-1e4fc77fe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25eb8e-77cf-4da4-9b89-dfb35a846e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4b5b04-aaa5-4ad5-b38c-ae81f712a5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ab45eaf-baa0-4da7-9709-7e46a8d4f088}" ma:internalName="TaxCatchAll" ma:showField="CatchAllData" ma:web="f34b5b04-aaa5-4ad5-b38c-ae81f712a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34b5b04-aaa5-4ad5-b38c-ae81f712a5b9">
      <UserInfo>
        <DisplayName>Michael Jones</DisplayName>
        <AccountId>15</AccountId>
        <AccountType/>
      </UserInfo>
    </SharedWithUsers>
    <lcf76f155ced4ddcb4097134ff3c332f xmlns="801c43a4-906a-45bb-9075-1e4fc77fe1df">
      <Terms xmlns="http://schemas.microsoft.com/office/infopath/2007/PartnerControls"/>
    </lcf76f155ced4ddcb4097134ff3c332f>
    <TaxCatchAll xmlns="f34b5b04-aaa5-4ad5-b38c-ae81f712a5b9" xsi:nil="true"/>
  </documentManagement>
</p:properties>
</file>

<file path=customXml/itemProps1.xml><?xml version="1.0" encoding="utf-8"?>
<ds:datastoreItem xmlns:ds="http://schemas.openxmlformats.org/officeDocument/2006/customXml" ds:itemID="{8D728A38-C97C-4144-8C54-7CDC5F3D69A9}">
  <ds:schemaRefs>
    <ds:schemaRef ds:uri="http://schemas.microsoft.com/sharepoint/v3/contenttype/forms"/>
  </ds:schemaRefs>
</ds:datastoreItem>
</file>

<file path=customXml/itemProps2.xml><?xml version="1.0" encoding="utf-8"?>
<ds:datastoreItem xmlns:ds="http://schemas.openxmlformats.org/officeDocument/2006/customXml" ds:itemID="{6A9079E2-6B67-4A64-BBA8-71807F6F1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1c43a4-906a-45bb-9075-1e4fc77fe1df"/>
    <ds:schemaRef ds:uri="f34b5b04-aaa5-4ad5-b38c-ae81f712a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ED863-93D7-4615-95E8-66528727FDF5}">
  <ds:schemaRefs>
    <ds:schemaRef ds:uri="http://schemas.microsoft.com/office/2006/metadata/properties"/>
    <ds:schemaRef ds:uri="http://schemas.microsoft.com/office/infopath/2007/PartnerControls"/>
    <ds:schemaRef ds:uri="http://schemas.microsoft.com/sharepoint/v3"/>
    <ds:schemaRef ds:uri="f34b5b04-aaa5-4ad5-b38c-ae81f712a5b9"/>
    <ds:schemaRef ds:uri="801c43a4-906a-45bb-9075-1e4fc77fe1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Sammy Kalayeh</dc:creator>
  <keywords/>
  <dc:description/>
  <lastModifiedBy>Doris Whitmore</lastModifiedBy>
  <revision>24</revision>
  <dcterms:created xsi:type="dcterms:W3CDTF">2022-11-07T23:41:00.0000000Z</dcterms:created>
  <dcterms:modified xsi:type="dcterms:W3CDTF">2022-12-18T22:22:19.3510630Z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0x010100C69287833A3F8D43952B7025923F0ADE</vt:lpwstr>
  </property>
  <property fmtid="{D5CDD505-2E9C-101B-9397-08002B2CF9AE}" pid="3" name="MediaServiceImageTags">
    <vt:lpwstr/>
  </property>
</Properties>
</file>